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0CD5" w14:textId="4A893948" w:rsidR="00D852E2" w:rsidRPr="000E6B8B" w:rsidRDefault="00D852E2" w:rsidP="00D852E2">
      <w:pPr>
        <w:pStyle w:val="SectionHeader-DT"/>
        <w:pBdr>
          <w:bottom w:val="none" w:sz="0" w:space="0" w:color="auto"/>
        </w:pBdr>
        <w:spacing w:afterLines="40" w:after="96"/>
        <w:rPr>
          <w:noProof/>
          <w:color w:val="auto"/>
          <w:sz w:val="48"/>
          <w:szCs w:val="48"/>
        </w:rPr>
      </w:pPr>
      <w:r w:rsidRPr="000E6B8B">
        <w:rPr>
          <w:noProof/>
          <w:color w:val="auto"/>
          <w:sz w:val="48"/>
          <w:szCs w:val="48"/>
        </w:rPr>
        <w:t>Community Accessible Resources Directory</w:t>
      </w:r>
    </w:p>
    <w:p w14:paraId="61925606" w14:textId="77777777" w:rsidR="000E6B8B" w:rsidRPr="000E6B8B" w:rsidRDefault="000E6B8B" w:rsidP="00B50195">
      <w:pPr>
        <w:pStyle w:val="SectionHeader-DT"/>
        <w:pBdr>
          <w:bottom w:val="none" w:sz="0" w:space="0" w:color="auto"/>
        </w:pBdr>
        <w:spacing w:afterLines="40" w:after="96"/>
        <w:jc w:val="center"/>
        <w:rPr>
          <w:noProof/>
          <w:color w:val="auto"/>
          <w:sz w:val="22"/>
          <w:szCs w:val="22"/>
        </w:rPr>
      </w:pPr>
    </w:p>
    <w:p w14:paraId="0D674A2A" w14:textId="60B02BEF" w:rsidR="00D852E2" w:rsidRPr="000E6B8B" w:rsidRDefault="001E7FEC" w:rsidP="00B50195">
      <w:pPr>
        <w:pStyle w:val="SectionHeader-DT"/>
        <w:pBdr>
          <w:bottom w:val="none" w:sz="0" w:space="0" w:color="auto"/>
        </w:pBdr>
        <w:spacing w:afterLines="40" w:after="96"/>
        <w:jc w:val="center"/>
        <w:rPr>
          <w:noProof/>
          <w:color w:val="auto"/>
          <w:sz w:val="24"/>
          <w:szCs w:val="24"/>
        </w:rPr>
      </w:pPr>
      <w:r w:rsidRPr="000E6B8B">
        <w:rPr>
          <w:noProof/>
          <w:color w:val="auto"/>
          <w:sz w:val="24"/>
          <w:szCs w:val="24"/>
        </w:rPr>
        <w:t>Jefferson Hospital</w:t>
      </w:r>
      <w:r w:rsidRPr="000E6B8B">
        <w:rPr>
          <w:noProof/>
          <w:color w:val="auto"/>
          <w:sz w:val="24"/>
          <w:szCs w:val="24"/>
        </w:rPr>
        <w:br/>
      </w:r>
      <w:r w:rsidR="000E6B8B" w:rsidRPr="000E6B8B">
        <w:rPr>
          <w:noProof/>
          <w:color w:val="auto"/>
          <w:sz w:val="24"/>
          <w:szCs w:val="24"/>
        </w:rPr>
        <w:t>1067 Peachtree Street</w:t>
      </w:r>
      <w:r w:rsidR="000E6B8B" w:rsidRPr="000E6B8B">
        <w:rPr>
          <w:noProof/>
          <w:color w:val="auto"/>
          <w:sz w:val="24"/>
          <w:szCs w:val="24"/>
        </w:rPr>
        <w:br/>
        <w:t>Louisville, GA 30434</w:t>
      </w:r>
      <w:r w:rsidR="000E6B8B" w:rsidRPr="000E6B8B">
        <w:rPr>
          <w:noProof/>
          <w:color w:val="auto"/>
          <w:sz w:val="24"/>
          <w:szCs w:val="24"/>
        </w:rPr>
        <w:br/>
        <w:t>478-625-7000</w:t>
      </w:r>
    </w:p>
    <w:p w14:paraId="7ABC11BB" w14:textId="77777777" w:rsidR="001E7FEC" w:rsidRPr="000E6B8B" w:rsidRDefault="001E7FEC" w:rsidP="00B50195">
      <w:pPr>
        <w:pStyle w:val="SectionHeader-DT"/>
        <w:pBdr>
          <w:bottom w:val="none" w:sz="0" w:space="0" w:color="auto"/>
        </w:pBdr>
        <w:spacing w:afterLines="40" w:after="96"/>
        <w:jc w:val="center"/>
        <w:rPr>
          <w:noProof/>
          <w:color w:val="auto"/>
          <w:sz w:val="22"/>
          <w:szCs w:val="22"/>
        </w:rPr>
      </w:pPr>
    </w:p>
    <w:p w14:paraId="41CB1344" w14:textId="77777777" w:rsidR="00D852E2" w:rsidRPr="000E6B8B" w:rsidRDefault="00D852E2" w:rsidP="00B50195">
      <w:pPr>
        <w:pStyle w:val="Body-DT"/>
        <w:jc w:val="center"/>
        <w:rPr>
          <w:color w:val="auto"/>
          <w:sz w:val="22"/>
          <w:szCs w:val="22"/>
        </w:rPr>
      </w:pPr>
      <w:r w:rsidRPr="000E6B8B">
        <w:rPr>
          <w:color w:val="auto"/>
          <w:sz w:val="22"/>
          <w:szCs w:val="22"/>
        </w:rPr>
        <w:t>"The inclusion of a provider or organization on this list does not represent an endorsement by this facility of that   provider, nor does it make any representation as to the qualification of such provider, other than such provider has met the requirements under the federal law 42 V.S.C. 1395 (</w:t>
      </w:r>
      <w:proofErr w:type="spellStart"/>
      <w:r w:rsidRPr="000E6B8B">
        <w:rPr>
          <w:color w:val="auto"/>
          <w:sz w:val="22"/>
          <w:szCs w:val="22"/>
        </w:rPr>
        <w:t>ee</w:t>
      </w:r>
      <w:proofErr w:type="spellEnd"/>
      <w:r w:rsidRPr="000E6B8B">
        <w:rPr>
          <w:color w:val="auto"/>
          <w:sz w:val="22"/>
          <w:szCs w:val="22"/>
        </w:rPr>
        <w:t>) (2) to be included on this list."</w:t>
      </w:r>
    </w:p>
    <w:tbl>
      <w:tblPr>
        <w:tblpPr w:leftFromText="180" w:rightFromText="180" w:vertAnchor="text" w:horzAnchor="margin" w:tblpX="-35" w:tblpY="444"/>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8"/>
        <w:gridCol w:w="5402"/>
      </w:tblGrid>
      <w:tr w:rsidR="00834DD1" w:rsidRPr="000567DB" w14:paraId="1BE5449A" w14:textId="77777777" w:rsidTr="000A24B7">
        <w:trPr>
          <w:trHeight w:val="710"/>
        </w:trPr>
        <w:tc>
          <w:tcPr>
            <w:tcW w:w="10450" w:type="dxa"/>
            <w:gridSpan w:val="2"/>
            <w:shd w:val="clear" w:color="auto" w:fill="D9D9D9" w:themeFill="background1" w:themeFillShade="D9"/>
            <w:vAlign w:val="center"/>
          </w:tcPr>
          <w:p w14:paraId="3A70FEA1" w14:textId="04424434" w:rsidR="00834DD1" w:rsidRPr="00E97378" w:rsidRDefault="00724D70" w:rsidP="002D54B1">
            <w:pPr>
              <w:pStyle w:val="SubHead-2-DT"/>
            </w:pPr>
            <w:r>
              <w:t xml:space="preserve">prenatal care                                             </w:t>
            </w:r>
          </w:p>
        </w:tc>
      </w:tr>
      <w:tr w:rsidR="00834DD1" w:rsidRPr="000567DB" w14:paraId="37B31870" w14:textId="77777777" w:rsidTr="000A24B7">
        <w:trPr>
          <w:trHeight w:val="1610"/>
        </w:trPr>
        <w:tc>
          <w:tcPr>
            <w:tcW w:w="5048" w:type="dxa"/>
            <w:vAlign w:val="center"/>
          </w:tcPr>
          <w:p w14:paraId="48E3ABF4" w14:textId="77777777" w:rsidR="00724D70" w:rsidRPr="00B50195" w:rsidRDefault="00724D70" w:rsidP="001F210E">
            <w:pPr>
              <w:widowControl w:val="0"/>
              <w:autoSpaceDE w:val="0"/>
              <w:autoSpaceDN w:val="0"/>
              <w:adjustRightInd w:val="0"/>
              <w:spacing w:after="0" w:line="292" w:lineRule="atLeast"/>
              <w:rPr>
                <w:rFonts w:cstheme="minorHAnsi"/>
                <w:sz w:val="24"/>
                <w:szCs w:val="24"/>
              </w:rPr>
            </w:pPr>
            <w:r w:rsidRPr="00B50195">
              <w:rPr>
                <w:rFonts w:cstheme="minorHAnsi"/>
                <w:sz w:val="24"/>
                <w:szCs w:val="24"/>
              </w:rPr>
              <w:t>Jefferson Hospital Prenatal Center</w:t>
            </w:r>
          </w:p>
          <w:p w14:paraId="61488C7A" w14:textId="77777777" w:rsidR="00724D70" w:rsidRPr="00B50195" w:rsidRDefault="00724D70" w:rsidP="001F210E">
            <w:pPr>
              <w:widowControl w:val="0"/>
              <w:autoSpaceDE w:val="0"/>
              <w:autoSpaceDN w:val="0"/>
              <w:adjustRightInd w:val="0"/>
              <w:spacing w:after="0" w:line="292" w:lineRule="atLeast"/>
              <w:rPr>
                <w:rFonts w:cstheme="minorHAnsi"/>
                <w:sz w:val="24"/>
                <w:szCs w:val="24"/>
              </w:rPr>
            </w:pPr>
            <w:r w:rsidRPr="00B50195">
              <w:rPr>
                <w:rFonts w:cstheme="minorHAnsi"/>
                <w:sz w:val="24"/>
                <w:szCs w:val="24"/>
              </w:rPr>
              <w:t>1067 Peachtree Street</w:t>
            </w:r>
          </w:p>
          <w:p w14:paraId="3742002F" w14:textId="77777777" w:rsidR="00724D70" w:rsidRPr="00B50195" w:rsidRDefault="00724D70" w:rsidP="001F210E">
            <w:pPr>
              <w:widowControl w:val="0"/>
              <w:autoSpaceDE w:val="0"/>
              <w:autoSpaceDN w:val="0"/>
              <w:adjustRightInd w:val="0"/>
              <w:spacing w:after="0" w:line="292" w:lineRule="atLeast"/>
              <w:rPr>
                <w:rFonts w:cstheme="minorHAnsi"/>
                <w:sz w:val="24"/>
                <w:szCs w:val="24"/>
              </w:rPr>
            </w:pPr>
            <w:r w:rsidRPr="00B50195">
              <w:rPr>
                <w:rFonts w:cstheme="minorHAnsi"/>
                <w:sz w:val="24"/>
                <w:szCs w:val="24"/>
              </w:rPr>
              <w:t>Louisville, GA 30434</w:t>
            </w:r>
          </w:p>
          <w:p w14:paraId="7A0DD912" w14:textId="77777777" w:rsidR="00724D70" w:rsidRPr="00B50195" w:rsidRDefault="00724D70" w:rsidP="001F210E">
            <w:pPr>
              <w:widowControl w:val="0"/>
              <w:autoSpaceDE w:val="0"/>
              <w:autoSpaceDN w:val="0"/>
              <w:adjustRightInd w:val="0"/>
              <w:spacing w:after="0" w:line="292" w:lineRule="atLeast"/>
              <w:rPr>
                <w:rFonts w:cstheme="minorHAnsi"/>
                <w:sz w:val="24"/>
                <w:szCs w:val="24"/>
              </w:rPr>
            </w:pPr>
            <w:r w:rsidRPr="00B50195">
              <w:rPr>
                <w:rFonts w:cstheme="minorHAnsi"/>
                <w:sz w:val="24"/>
                <w:szCs w:val="24"/>
              </w:rPr>
              <w:t>(478) 625-9111</w:t>
            </w:r>
          </w:p>
          <w:p w14:paraId="2D22F8CD" w14:textId="5BE059D8" w:rsidR="00834DD1" w:rsidRPr="00E97378" w:rsidRDefault="00834DD1" w:rsidP="001F210E">
            <w:pPr>
              <w:pStyle w:val="resourcedirectory"/>
              <w:framePr w:hSpace="0" w:wrap="auto" w:vAnchor="margin" w:hAnchor="text" w:yAlign="inline"/>
              <w:suppressOverlap w:val="0"/>
            </w:pPr>
          </w:p>
        </w:tc>
        <w:tc>
          <w:tcPr>
            <w:tcW w:w="5402" w:type="dxa"/>
            <w:vAlign w:val="center"/>
          </w:tcPr>
          <w:p w14:paraId="31AF934F" w14:textId="77777777" w:rsidR="00834DD1" w:rsidRPr="00E97378" w:rsidRDefault="00834DD1" w:rsidP="00FD17B0">
            <w:pPr>
              <w:widowControl w:val="0"/>
              <w:autoSpaceDE w:val="0"/>
              <w:autoSpaceDN w:val="0"/>
              <w:adjustRightInd w:val="0"/>
              <w:spacing w:after="0" w:line="288" w:lineRule="atLeast"/>
            </w:pPr>
          </w:p>
        </w:tc>
      </w:tr>
      <w:tr w:rsidR="00FD17B0" w:rsidRPr="00E97378" w14:paraId="5BAB2119" w14:textId="77777777" w:rsidTr="000A24B7">
        <w:trPr>
          <w:trHeight w:val="692"/>
        </w:trPr>
        <w:tc>
          <w:tcPr>
            <w:tcW w:w="10450" w:type="dxa"/>
            <w:gridSpan w:val="2"/>
            <w:shd w:val="clear" w:color="auto" w:fill="D9D9D9" w:themeFill="background1" w:themeFillShade="D9"/>
            <w:vAlign w:val="center"/>
          </w:tcPr>
          <w:p w14:paraId="7C1F6679" w14:textId="56D6BFE3" w:rsidR="00FD17B0" w:rsidRPr="00E97378" w:rsidRDefault="00FD17B0" w:rsidP="00FD17B0">
            <w:pPr>
              <w:pStyle w:val="SubHead-2-DT"/>
            </w:pPr>
            <w:r>
              <w:t xml:space="preserve">family planning                                    </w:t>
            </w:r>
          </w:p>
        </w:tc>
      </w:tr>
      <w:tr w:rsidR="00FD17B0" w:rsidRPr="00E97378" w14:paraId="77BADDAA" w14:textId="77777777" w:rsidTr="000A24B7">
        <w:trPr>
          <w:trHeight w:val="1538"/>
        </w:trPr>
        <w:tc>
          <w:tcPr>
            <w:tcW w:w="5048" w:type="dxa"/>
            <w:vAlign w:val="center"/>
          </w:tcPr>
          <w:p w14:paraId="3BD4ED06" w14:textId="77777777" w:rsidR="00FD17B0" w:rsidRPr="00B50195" w:rsidRDefault="00FD17B0" w:rsidP="00FD17B0">
            <w:pPr>
              <w:widowControl w:val="0"/>
              <w:autoSpaceDE w:val="0"/>
              <w:autoSpaceDN w:val="0"/>
              <w:adjustRightInd w:val="0"/>
              <w:spacing w:after="0" w:line="288" w:lineRule="atLeast"/>
              <w:rPr>
                <w:rFonts w:cstheme="minorHAnsi"/>
                <w:sz w:val="24"/>
                <w:szCs w:val="24"/>
              </w:rPr>
            </w:pPr>
            <w:r w:rsidRPr="00B50195">
              <w:rPr>
                <w:rFonts w:cstheme="minorHAnsi"/>
                <w:sz w:val="24"/>
                <w:szCs w:val="24"/>
              </w:rPr>
              <w:t xml:space="preserve">Jefferson County Health Department </w:t>
            </w:r>
          </w:p>
          <w:p w14:paraId="7295E634" w14:textId="77777777" w:rsidR="00FD17B0" w:rsidRPr="00B50195" w:rsidRDefault="00FD17B0" w:rsidP="00FD17B0">
            <w:pPr>
              <w:widowControl w:val="0"/>
              <w:autoSpaceDE w:val="0"/>
              <w:autoSpaceDN w:val="0"/>
              <w:adjustRightInd w:val="0"/>
              <w:spacing w:after="0" w:line="288" w:lineRule="atLeast"/>
              <w:rPr>
                <w:rFonts w:cstheme="minorHAnsi"/>
                <w:sz w:val="24"/>
                <w:szCs w:val="24"/>
              </w:rPr>
            </w:pPr>
            <w:r w:rsidRPr="00B50195">
              <w:rPr>
                <w:rFonts w:cstheme="minorHAnsi"/>
                <w:sz w:val="24"/>
                <w:szCs w:val="24"/>
              </w:rPr>
              <w:t>2501 Highway 1 North</w:t>
            </w:r>
          </w:p>
          <w:p w14:paraId="7BAD4FB9" w14:textId="77777777" w:rsidR="00FD17B0" w:rsidRPr="00B50195" w:rsidRDefault="00FD17B0" w:rsidP="00FD17B0">
            <w:pPr>
              <w:widowControl w:val="0"/>
              <w:autoSpaceDE w:val="0"/>
              <w:autoSpaceDN w:val="0"/>
              <w:adjustRightInd w:val="0"/>
              <w:spacing w:after="0" w:line="288" w:lineRule="atLeast"/>
              <w:rPr>
                <w:rFonts w:cstheme="minorHAnsi"/>
                <w:sz w:val="24"/>
                <w:szCs w:val="24"/>
              </w:rPr>
            </w:pPr>
            <w:r w:rsidRPr="00B50195">
              <w:rPr>
                <w:rFonts w:cstheme="minorHAnsi"/>
                <w:sz w:val="24"/>
                <w:szCs w:val="24"/>
              </w:rPr>
              <w:t>Louisville, GA 30434</w:t>
            </w:r>
          </w:p>
          <w:p w14:paraId="42D86FB5" w14:textId="77777777" w:rsidR="00FD17B0" w:rsidRPr="00B50195" w:rsidRDefault="00FD17B0" w:rsidP="00FD17B0">
            <w:pPr>
              <w:widowControl w:val="0"/>
              <w:autoSpaceDE w:val="0"/>
              <w:autoSpaceDN w:val="0"/>
              <w:adjustRightInd w:val="0"/>
              <w:spacing w:after="0" w:line="288" w:lineRule="atLeast"/>
              <w:rPr>
                <w:rFonts w:cstheme="minorHAnsi"/>
                <w:sz w:val="24"/>
                <w:szCs w:val="24"/>
              </w:rPr>
            </w:pPr>
            <w:r w:rsidRPr="00B50195">
              <w:rPr>
                <w:rFonts w:cstheme="minorHAnsi"/>
                <w:sz w:val="24"/>
                <w:szCs w:val="24"/>
              </w:rPr>
              <w:t>(478) 625-3716</w:t>
            </w:r>
          </w:p>
          <w:p w14:paraId="4C0ACD81" w14:textId="77777777" w:rsidR="00FD17B0" w:rsidRPr="00E97378" w:rsidRDefault="00FD17B0" w:rsidP="00FD17B0">
            <w:pPr>
              <w:widowControl w:val="0"/>
              <w:autoSpaceDE w:val="0"/>
              <w:autoSpaceDN w:val="0"/>
              <w:adjustRightInd w:val="0"/>
              <w:spacing w:after="0" w:line="292" w:lineRule="atLeast"/>
            </w:pPr>
          </w:p>
        </w:tc>
        <w:tc>
          <w:tcPr>
            <w:tcW w:w="5402" w:type="dxa"/>
            <w:vAlign w:val="center"/>
          </w:tcPr>
          <w:p w14:paraId="5C4FAD5E" w14:textId="77777777" w:rsidR="00FD17B0" w:rsidRPr="00E97378" w:rsidRDefault="00FD17B0" w:rsidP="00FD17B0">
            <w:pPr>
              <w:widowControl w:val="0"/>
              <w:autoSpaceDE w:val="0"/>
              <w:autoSpaceDN w:val="0"/>
              <w:adjustRightInd w:val="0"/>
              <w:spacing w:after="0" w:line="288" w:lineRule="atLeast"/>
            </w:pPr>
          </w:p>
        </w:tc>
      </w:tr>
      <w:tr w:rsidR="00834DD1" w:rsidRPr="000567DB" w14:paraId="3715E0EA" w14:textId="77777777" w:rsidTr="000A24B7">
        <w:trPr>
          <w:trHeight w:val="737"/>
        </w:trPr>
        <w:tc>
          <w:tcPr>
            <w:tcW w:w="10450" w:type="dxa"/>
            <w:gridSpan w:val="2"/>
            <w:shd w:val="clear" w:color="auto" w:fill="D9D9D9" w:themeFill="background1" w:themeFillShade="D9"/>
            <w:vAlign w:val="center"/>
          </w:tcPr>
          <w:p w14:paraId="6CBD5940" w14:textId="6B05B11E" w:rsidR="00834DD1" w:rsidRPr="00E97378" w:rsidRDefault="00724D70" w:rsidP="002D54B1">
            <w:pPr>
              <w:pStyle w:val="SubHead-2-DT"/>
            </w:pPr>
            <w:r>
              <w:t>newborns &amp; children</w:t>
            </w:r>
          </w:p>
        </w:tc>
      </w:tr>
      <w:tr w:rsidR="00834DD1" w:rsidRPr="000567DB" w14:paraId="1A41A42D" w14:textId="77777777" w:rsidTr="00116A3D">
        <w:trPr>
          <w:trHeight w:val="2033"/>
        </w:trPr>
        <w:tc>
          <w:tcPr>
            <w:tcW w:w="5048" w:type="dxa"/>
            <w:vAlign w:val="center"/>
          </w:tcPr>
          <w:p w14:paraId="587D7308" w14:textId="77777777" w:rsidR="00724D70" w:rsidRPr="00B50195" w:rsidRDefault="00724D70" w:rsidP="001F210E">
            <w:pPr>
              <w:widowControl w:val="0"/>
              <w:autoSpaceDE w:val="0"/>
              <w:autoSpaceDN w:val="0"/>
              <w:adjustRightInd w:val="0"/>
              <w:spacing w:after="0" w:line="283" w:lineRule="atLeast"/>
              <w:rPr>
                <w:rFonts w:cstheme="minorHAnsi"/>
                <w:sz w:val="24"/>
                <w:szCs w:val="24"/>
              </w:rPr>
            </w:pPr>
            <w:r w:rsidRPr="00B50195">
              <w:rPr>
                <w:rFonts w:cstheme="minorHAnsi"/>
                <w:sz w:val="24"/>
                <w:szCs w:val="24"/>
              </w:rPr>
              <w:t xml:space="preserve">Immunizations </w:t>
            </w:r>
          </w:p>
          <w:p w14:paraId="5FB2D10C" w14:textId="77777777" w:rsidR="00724D70" w:rsidRPr="00B50195" w:rsidRDefault="00724D70" w:rsidP="001F210E">
            <w:pPr>
              <w:widowControl w:val="0"/>
              <w:autoSpaceDE w:val="0"/>
              <w:autoSpaceDN w:val="0"/>
              <w:adjustRightInd w:val="0"/>
              <w:spacing w:after="0" w:line="283" w:lineRule="atLeast"/>
              <w:rPr>
                <w:rFonts w:cstheme="minorHAnsi"/>
                <w:sz w:val="24"/>
                <w:szCs w:val="24"/>
              </w:rPr>
            </w:pPr>
            <w:r w:rsidRPr="00B50195">
              <w:rPr>
                <w:rFonts w:cstheme="minorHAnsi"/>
                <w:sz w:val="24"/>
                <w:szCs w:val="24"/>
              </w:rPr>
              <w:t>Suraj Sukumaran, MD</w:t>
            </w:r>
          </w:p>
          <w:p w14:paraId="6A0A9CB6"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 xml:space="preserve">Pediatrician </w:t>
            </w:r>
          </w:p>
          <w:p w14:paraId="342AECC7"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PHG – Louisville, GA 30434</w:t>
            </w:r>
          </w:p>
          <w:p w14:paraId="6DCA4F07"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(478) 625-9816</w:t>
            </w:r>
          </w:p>
          <w:p w14:paraId="1DD004AA" w14:textId="4C5907E1" w:rsidR="00834DD1" w:rsidRPr="00B50195" w:rsidRDefault="00834DD1" w:rsidP="001F210E">
            <w:pPr>
              <w:widowControl w:val="0"/>
              <w:tabs>
                <w:tab w:val="left" w:pos="2323"/>
              </w:tabs>
              <w:autoSpaceDE w:val="0"/>
              <w:autoSpaceDN w:val="0"/>
              <w:adjustRightInd w:val="0"/>
              <w:spacing w:after="0" w:line="288" w:lineRule="atLeast"/>
              <w:jc w:val="both"/>
              <w:rPr>
                <w:rFonts w:cstheme="minorHAnsi"/>
                <w:sz w:val="24"/>
                <w:szCs w:val="24"/>
              </w:rPr>
            </w:pPr>
          </w:p>
        </w:tc>
        <w:tc>
          <w:tcPr>
            <w:tcW w:w="5402" w:type="dxa"/>
            <w:vAlign w:val="center"/>
          </w:tcPr>
          <w:p w14:paraId="1CD3899C" w14:textId="77777777" w:rsidR="00443886" w:rsidRPr="00B50195" w:rsidRDefault="00443886" w:rsidP="00443886">
            <w:pPr>
              <w:widowControl w:val="0"/>
              <w:autoSpaceDE w:val="0"/>
              <w:autoSpaceDN w:val="0"/>
              <w:adjustRightInd w:val="0"/>
              <w:spacing w:after="0" w:line="283" w:lineRule="atLeast"/>
              <w:rPr>
                <w:rFonts w:cstheme="minorHAnsi"/>
                <w:sz w:val="24"/>
                <w:szCs w:val="24"/>
              </w:rPr>
            </w:pPr>
            <w:r w:rsidRPr="00B50195">
              <w:rPr>
                <w:rFonts w:cstheme="minorHAnsi"/>
                <w:sz w:val="24"/>
                <w:szCs w:val="24"/>
              </w:rPr>
              <w:t>Immunizations</w:t>
            </w:r>
          </w:p>
          <w:p w14:paraId="7A52F7F1" w14:textId="77777777" w:rsidR="00443886" w:rsidRPr="00B50195" w:rsidRDefault="00443886" w:rsidP="00443886">
            <w:pPr>
              <w:widowControl w:val="0"/>
              <w:autoSpaceDE w:val="0"/>
              <w:autoSpaceDN w:val="0"/>
              <w:adjustRightInd w:val="0"/>
              <w:spacing w:after="0" w:line="283" w:lineRule="atLeast"/>
              <w:rPr>
                <w:rFonts w:cstheme="minorHAnsi"/>
                <w:sz w:val="24"/>
                <w:szCs w:val="24"/>
              </w:rPr>
            </w:pPr>
            <w:r w:rsidRPr="00B50195">
              <w:rPr>
                <w:rFonts w:cstheme="minorHAnsi"/>
                <w:sz w:val="24"/>
                <w:szCs w:val="24"/>
              </w:rPr>
              <w:t>Nancy Cox, MD</w:t>
            </w:r>
          </w:p>
          <w:p w14:paraId="5BFEC352" w14:textId="77777777" w:rsidR="00443886" w:rsidRPr="00B50195" w:rsidRDefault="00443886" w:rsidP="00443886">
            <w:pPr>
              <w:widowControl w:val="0"/>
              <w:autoSpaceDE w:val="0"/>
              <w:autoSpaceDN w:val="0"/>
              <w:adjustRightInd w:val="0"/>
              <w:spacing w:after="0" w:line="292" w:lineRule="atLeast"/>
              <w:rPr>
                <w:rFonts w:cstheme="minorHAnsi"/>
                <w:sz w:val="24"/>
                <w:szCs w:val="24"/>
              </w:rPr>
            </w:pPr>
            <w:r w:rsidRPr="00B50195">
              <w:rPr>
                <w:rFonts w:cstheme="minorHAnsi"/>
                <w:sz w:val="24"/>
                <w:szCs w:val="24"/>
              </w:rPr>
              <w:t>Pediatrician/ Internal Medicine/Adult Care</w:t>
            </w:r>
          </w:p>
          <w:p w14:paraId="57981AD9" w14:textId="77777777" w:rsidR="00443886" w:rsidRPr="00B50195" w:rsidRDefault="00443886" w:rsidP="00443886">
            <w:pPr>
              <w:widowControl w:val="0"/>
              <w:autoSpaceDE w:val="0"/>
              <w:autoSpaceDN w:val="0"/>
              <w:adjustRightInd w:val="0"/>
              <w:spacing w:after="0" w:line="292" w:lineRule="atLeast"/>
              <w:rPr>
                <w:rFonts w:cstheme="minorHAnsi"/>
                <w:sz w:val="24"/>
                <w:szCs w:val="24"/>
              </w:rPr>
            </w:pPr>
            <w:r w:rsidRPr="00B50195">
              <w:rPr>
                <w:rFonts w:cstheme="minorHAnsi"/>
                <w:sz w:val="24"/>
                <w:szCs w:val="24"/>
              </w:rPr>
              <w:t>PHG – Wrens, GA 30833</w:t>
            </w:r>
          </w:p>
          <w:p w14:paraId="014ACC8E" w14:textId="77777777" w:rsidR="00443886" w:rsidRPr="00B50195" w:rsidRDefault="00443886" w:rsidP="00443886">
            <w:pPr>
              <w:widowControl w:val="0"/>
              <w:autoSpaceDE w:val="0"/>
              <w:autoSpaceDN w:val="0"/>
              <w:adjustRightInd w:val="0"/>
              <w:spacing w:after="0" w:line="292" w:lineRule="atLeast"/>
              <w:rPr>
                <w:rFonts w:cstheme="minorHAnsi"/>
                <w:sz w:val="24"/>
                <w:szCs w:val="24"/>
              </w:rPr>
            </w:pPr>
            <w:r w:rsidRPr="00B50195">
              <w:rPr>
                <w:rFonts w:cstheme="minorHAnsi"/>
                <w:sz w:val="24"/>
                <w:szCs w:val="24"/>
              </w:rPr>
              <w:t>(706) 547-6409</w:t>
            </w:r>
          </w:p>
          <w:p w14:paraId="1A67C6C8" w14:textId="2A1FBE7C"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75D7C96F" w14:textId="77777777" w:rsidTr="00565123">
        <w:trPr>
          <w:trHeight w:val="2330"/>
        </w:trPr>
        <w:tc>
          <w:tcPr>
            <w:tcW w:w="5048" w:type="dxa"/>
            <w:vAlign w:val="center"/>
          </w:tcPr>
          <w:p w14:paraId="1309E269" w14:textId="77777777" w:rsidR="00443886" w:rsidRPr="00443886" w:rsidRDefault="00443886" w:rsidP="00443886">
            <w:pPr>
              <w:widowControl w:val="0"/>
              <w:autoSpaceDE w:val="0"/>
              <w:autoSpaceDN w:val="0"/>
              <w:adjustRightInd w:val="0"/>
              <w:spacing w:after="0" w:line="240" w:lineRule="auto"/>
              <w:rPr>
                <w:rFonts w:cstheme="minorHAnsi"/>
                <w:sz w:val="24"/>
                <w:szCs w:val="24"/>
              </w:rPr>
            </w:pPr>
            <w:r w:rsidRPr="00443886">
              <w:rPr>
                <w:rFonts w:cstheme="minorHAnsi"/>
                <w:sz w:val="24"/>
                <w:szCs w:val="24"/>
              </w:rPr>
              <w:lastRenderedPageBreak/>
              <w:t>Jefferson County Health Department</w:t>
            </w:r>
          </w:p>
          <w:p w14:paraId="7D3F9681" w14:textId="77777777" w:rsidR="00443886" w:rsidRPr="00443886" w:rsidRDefault="00443886" w:rsidP="00443886">
            <w:pPr>
              <w:widowControl w:val="0"/>
              <w:autoSpaceDE w:val="0"/>
              <w:autoSpaceDN w:val="0"/>
              <w:adjustRightInd w:val="0"/>
              <w:spacing w:after="0" w:line="264" w:lineRule="atLeast"/>
              <w:rPr>
                <w:rFonts w:cstheme="minorHAnsi"/>
                <w:sz w:val="24"/>
                <w:szCs w:val="24"/>
              </w:rPr>
            </w:pPr>
            <w:r w:rsidRPr="00443886">
              <w:rPr>
                <w:rFonts w:cstheme="minorHAnsi"/>
                <w:sz w:val="24"/>
                <w:szCs w:val="24"/>
              </w:rPr>
              <w:t>2501 Highway 1 North</w:t>
            </w:r>
          </w:p>
          <w:p w14:paraId="0B7DD431" w14:textId="77777777" w:rsidR="00443886" w:rsidRPr="00443886" w:rsidRDefault="00443886" w:rsidP="00443886">
            <w:pPr>
              <w:widowControl w:val="0"/>
              <w:autoSpaceDE w:val="0"/>
              <w:autoSpaceDN w:val="0"/>
              <w:adjustRightInd w:val="0"/>
              <w:spacing w:after="0" w:line="264" w:lineRule="atLeast"/>
              <w:rPr>
                <w:rFonts w:cstheme="minorHAnsi"/>
                <w:sz w:val="24"/>
                <w:szCs w:val="24"/>
              </w:rPr>
            </w:pPr>
            <w:r w:rsidRPr="00443886">
              <w:rPr>
                <w:rFonts w:cstheme="minorHAnsi"/>
                <w:sz w:val="24"/>
                <w:szCs w:val="24"/>
              </w:rPr>
              <w:t>Louisville, GA 30434</w:t>
            </w:r>
          </w:p>
          <w:p w14:paraId="7542230E" w14:textId="77777777" w:rsidR="00443886" w:rsidRPr="00443886" w:rsidRDefault="00443886" w:rsidP="00443886">
            <w:pPr>
              <w:widowControl w:val="0"/>
              <w:autoSpaceDE w:val="0"/>
              <w:autoSpaceDN w:val="0"/>
              <w:adjustRightInd w:val="0"/>
              <w:spacing w:after="0" w:line="264" w:lineRule="atLeast"/>
              <w:rPr>
                <w:rFonts w:cstheme="minorHAnsi"/>
                <w:sz w:val="24"/>
                <w:szCs w:val="24"/>
              </w:rPr>
            </w:pPr>
            <w:r w:rsidRPr="00443886">
              <w:rPr>
                <w:rFonts w:cstheme="minorHAnsi"/>
                <w:sz w:val="24"/>
                <w:szCs w:val="24"/>
              </w:rPr>
              <w:t xml:space="preserve">(478) 625-3716 </w:t>
            </w:r>
          </w:p>
          <w:p w14:paraId="63440AB1" w14:textId="77777777" w:rsidR="00834DD1" w:rsidRPr="00B50195" w:rsidRDefault="00834DD1" w:rsidP="00443886">
            <w:pPr>
              <w:widowControl w:val="0"/>
              <w:autoSpaceDE w:val="0"/>
              <w:autoSpaceDN w:val="0"/>
              <w:adjustRightInd w:val="0"/>
              <w:spacing w:after="0" w:line="292" w:lineRule="atLeast"/>
              <w:rPr>
                <w:rFonts w:cstheme="minorHAnsi"/>
                <w:bCs/>
                <w:sz w:val="24"/>
                <w:szCs w:val="24"/>
                <w:highlight w:val="yellow"/>
              </w:rPr>
            </w:pPr>
          </w:p>
        </w:tc>
        <w:tc>
          <w:tcPr>
            <w:tcW w:w="5402" w:type="dxa"/>
            <w:vAlign w:val="center"/>
          </w:tcPr>
          <w:p w14:paraId="5EF9B836"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Head Start Program</w:t>
            </w:r>
          </w:p>
          <w:p w14:paraId="2D1CC8DC" w14:textId="00106D0D"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Pre-school education, Social Services, Health care, nutrition (four</w:t>
            </w:r>
            <w:r w:rsidR="00E53352">
              <w:rPr>
                <w:rFonts w:cstheme="minorHAnsi"/>
                <w:sz w:val="24"/>
                <w:szCs w:val="24"/>
              </w:rPr>
              <w:t>-</w:t>
            </w:r>
            <w:r w:rsidRPr="00B50195">
              <w:rPr>
                <w:rFonts w:cstheme="minorHAnsi"/>
                <w:sz w:val="24"/>
                <w:szCs w:val="24"/>
              </w:rPr>
              <w:t>year</w:t>
            </w:r>
            <w:r w:rsidR="00E53352">
              <w:rPr>
                <w:rFonts w:cstheme="minorHAnsi"/>
                <w:sz w:val="24"/>
                <w:szCs w:val="24"/>
              </w:rPr>
              <w:t>-</w:t>
            </w:r>
            <w:r w:rsidR="00B51098" w:rsidRPr="00B50195">
              <w:rPr>
                <w:rFonts w:cstheme="minorHAnsi"/>
                <w:sz w:val="24"/>
                <w:szCs w:val="24"/>
              </w:rPr>
              <w:t>old’s</w:t>
            </w:r>
            <w:r w:rsidRPr="00B50195">
              <w:rPr>
                <w:rFonts w:cstheme="minorHAnsi"/>
                <w:sz w:val="24"/>
                <w:szCs w:val="24"/>
              </w:rPr>
              <w:t>)</w:t>
            </w:r>
          </w:p>
          <w:p w14:paraId="44526036" w14:textId="77777777" w:rsidR="00724D70" w:rsidRPr="00B50195" w:rsidRDefault="00724D70" w:rsidP="001F210E">
            <w:pPr>
              <w:widowControl w:val="0"/>
              <w:tabs>
                <w:tab w:val="left" w:pos="2323"/>
              </w:tabs>
              <w:autoSpaceDE w:val="0"/>
              <w:autoSpaceDN w:val="0"/>
              <w:adjustRightInd w:val="0"/>
              <w:spacing w:after="0" w:line="288" w:lineRule="atLeast"/>
              <w:jc w:val="both"/>
              <w:rPr>
                <w:rFonts w:cstheme="minorHAnsi"/>
                <w:sz w:val="24"/>
                <w:szCs w:val="24"/>
              </w:rPr>
            </w:pPr>
            <w:r w:rsidRPr="00B50195">
              <w:rPr>
                <w:rFonts w:cstheme="minorHAnsi"/>
                <w:sz w:val="24"/>
                <w:szCs w:val="24"/>
              </w:rPr>
              <w:t xml:space="preserve">5315 </w:t>
            </w:r>
            <w:proofErr w:type="spellStart"/>
            <w:r w:rsidRPr="00B50195">
              <w:rPr>
                <w:rFonts w:cstheme="minorHAnsi"/>
                <w:sz w:val="24"/>
                <w:szCs w:val="24"/>
              </w:rPr>
              <w:t>Middleground</w:t>
            </w:r>
            <w:proofErr w:type="spellEnd"/>
            <w:r w:rsidRPr="00B50195">
              <w:rPr>
                <w:rFonts w:cstheme="minorHAnsi"/>
                <w:sz w:val="24"/>
                <w:szCs w:val="24"/>
              </w:rPr>
              <w:t xml:space="preserve"> Road</w:t>
            </w:r>
          </w:p>
          <w:p w14:paraId="2741CB9D" w14:textId="77777777" w:rsidR="00724D70" w:rsidRPr="00B50195" w:rsidRDefault="00724D70" w:rsidP="001F210E">
            <w:pPr>
              <w:widowControl w:val="0"/>
              <w:tabs>
                <w:tab w:val="left" w:pos="2323"/>
              </w:tabs>
              <w:autoSpaceDE w:val="0"/>
              <w:autoSpaceDN w:val="0"/>
              <w:adjustRightInd w:val="0"/>
              <w:spacing w:after="0" w:line="288" w:lineRule="atLeast"/>
              <w:jc w:val="both"/>
              <w:rPr>
                <w:rFonts w:cstheme="minorHAnsi"/>
                <w:sz w:val="24"/>
                <w:szCs w:val="24"/>
              </w:rPr>
            </w:pPr>
            <w:r w:rsidRPr="00B50195">
              <w:rPr>
                <w:rFonts w:cstheme="minorHAnsi"/>
                <w:sz w:val="24"/>
                <w:szCs w:val="24"/>
              </w:rPr>
              <w:t>Louisville, GA 30434</w:t>
            </w:r>
            <w:r w:rsidRPr="00B50195">
              <w:rPr>
                <w:rFonts w:cstheme="minorHAnsi"/>
                <w:sz w:val="24"/>
                <w:szCs w:val="24"/>
              </w:rPr>
              <w:tab/>
            </w:r>
          </w:p>
          <w:p w14:paraId="222D1144" w14:textId="77777777" w:rsidR="00724D70" w:rsidRPr="00B50195" w:rsidRDefault="00724D70" w:rsidP="001F210E">
            <w:pPr>
              <w:widowControl w:val="0"/>
              <w:tabs>
                <w:tab w:val="left" w:pos="2323"/>
              </w:tabs>
              <w:autoSpaceDE w:val="0"/>
              <w:autoSpaceDN w:val="0"/>
              <w:adjustRightInd w:val="0"/>
              <w:spacing w:after="0" w:line="288" w:lineRule="atLeast"/>
              <w:jc w:val="both"/>
              <w:rPr>
                <w:rFonts w:cstheme="minorHAnsi"/>
                <w:sz w:val="24"/>
                <w:szCs w:val="24"/>
              </w:rPr>
            </w:pPr>
            <w:r w:rsidRPr="00B50195">
              <w:rPr>
                <w:rFonts w:cstheme="minorHAnsi"/>
                <w:sz w:val="24"/>
                <w:szCs w:val="24"/>
              </w:rPr>
              <w:t>(478) 625-8911</w:t>
            </w:r>
          </w:p>
          <w:p w14:paraId="445B18EB" w14:textId="77777777"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highlight w:val="yellow"/>
              </w:rPr>
            </w:pPr>
          </w:p>
        </w:tc>
      </w:tr>
      <w:tr w:rsidR="00834DD1" w:rsidRPr="000567DB" w14:paraId="23EBA405" w14:textId="77777777" w:rsidTr="000A24B7">
        <w:trPr>
          <w:trHeight w:val="710"/>
        </w:trPr>
        <w:tc>
          <w:tcPr>
            <w:tcW w:w="10450" w:type="dxa"/>
            <w:gridSpan w:val="2"/>
            <w:shd w:val="clear" w:color="auto" w:fill="D9D9D9" w:themeFill="background1" w:themeFillShade="D9"/>
            <w:vAlign w:val="center"/>
          </w:tcPr>
          <w:p w14:paraId="72578DE6" w14:textId="7F4A0437" w:rsidR="00834DD1" w:rsidRPr="002C3202" w:rsidRDefault="00724D70" w:rsidP="002D54B1">
            <w:pPr>
              <w:pStyle w:val="SubHead-2-DT"/>
            </w:pPr>
            <w:r>
              <w:t>adults</w:t>
            </w:r>
          </w:p>
        </w:tc>
      </w:tr>
      <w:tr w:rsidR="00834DD1" w:rsidRPr="000567DB" w14:paraId="0D9AF6A2" w14:textId="77777777" w:rsidTr="00565123">
        <w:trPr>
          <w:trHeight w:val="2168"/>
        </w:trPr>
        <w:tc>
          <w:tcPr>
            <w:tcW w:w="5048" w:type="dxa"/>
            <w:vAlign w:val="center"/>
          </w:tcPr>
          <w:p w14:paraId="3DE7B2CA" w14:textId="04515E5A"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Department of Family &amp; Children Services</w:t>
            </w:r>
          </w:p>
          <w:p w14:paraId="7CC2B3F0"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(DFACS)</w:t>
            </w:r>
          </w:p>
          <w:p w14:paraId="547E061B"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Financial Help, Medicaid, Food Stamps, Transportation</w:t>
            </w:r>
          </w:p>
          <w:p w14:paraId="01BD26D5"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2459 US Hwy 1 N.</w:t>
            </w:r>
            <w:r w:rsidRPr="00B50195">
              <w:rPr>
                <w:rFonts w:cstheme="minorHAnsi"/>
                <w:sz w:val="24"/>
                <w:szCs w:val="24"/>
              </w:rPr>
              <w:br/>
              <w:t>Louisville, GA 30434</w:t>
            </w:r>
          </w:p>
          <w:p w14:paraId="508777DE"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(478) 625-7259</w:t>
            </w:r>
          </w:p>
          <w:p w14:paraId="7B601DA6" w14:textId="6F4ED253"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3369EFA9" w14:textId="77777777" w:rsidR="00724D70" w:rsidRPr="00B50195" w:rsidRDefault="00724D70" w:rsidP="00267EA0">
            <w:pPr>
              <w:widowControl w:val="0"/>
              <w:tabs>
                <w:tab w:val="left" w:pos="2097"/>
              </w:tabs>
              <w:autoSpaceDE w:val="0"/>
              <w:autoSpaceDN w:val="0"/>
              <w:adjustRightInd w:val="0"/>
              <w:spacing w:after="0" w:line="240" w:lineRule="auto"/>
              <w:rPr>
                <w:rFonts w:cstheme="minorHAnsi"/>
                <w:sz w:val="24"/>
                <w:szCs w:val="24"/>
              </w:rPr>
            </w:pPr>
            <w:r w:rsidRPr="00B50195">
              <w:rPr>
                <w:rFonts w:cstheme="minorHAnsi"/>
                <w:sz w:val="24"/>
                <w:szCs w:val="24"/>
              </w:rPr>
              <w:t>Safe Homes of Augusta</w:t>
            </w:r>
          </w:p>
          <w:p w14:paraId="021BF287" w14:textId="77777777" w:rsidR="00724D70" w:rsidRPr="00B50195" w:rsidRDefault="00724D70" w:rsidP="001F210E">
            <w:pPr>
              <w:widowControl w:val="0"/>
              <w:tabs>
                <w:tab w:val="left" w:pos="2097"/>
              </w:tabs>
              <w:autoSpaceDE w:val="0"/>
              <w:autoSpaceDN w:val="0"/>
              <w:adjustRightInd w:val="0"/>
              <w:spacing w:after="0" w:line="244" w:lineRule="atLeast"/>
              <w:jc w:val="both"/>
              <w:rPr>
                <w:rFonts w:cstheme="minorHAnsi"/>
                <w:sz w:val="24"/>
                <w:szCs w:val="24"/>
              </w:rPr>
            </w:pPr>
            <w:r w:rsidRPr="00B50195">
              <w:rPr>
                <w:rFonts w:cstheme="minorHAnsi"/>
                <w:sz w:val="24"/>
                <w:szCs w:val="24"/>
              </w:rPr>
              <w:t>904 Merry Street</w:t>
            </w:r>
          </w:p>
          <w:p w14:paraId="0533C724" w14:textId="77777777" w:rsidR="00724D70" w:rsidRPr="00B50195" w:rsidRDefault="00724D70" w:rsidP="001F210E">
            <w:pPr>
              <w:widowControl w:val="0"/>
              <w:tabs>
                <w:tab w:val="left" w:pos="2097"/>
              </w:tabs>
              <w:autoSpaceDE w:val="0"/>
              <w:autoSpaceDN w:val="0"/>
              <w:adjustRightInd w:val="0"/>
              <w:spacing w:after="0" w:line="244" w:lineRule="atLeast"/>
              <w:jc w:val="both"/>
              <w:rPr>
                <w:rFonts w:cstheme="minorHAnsi"/>
                <w:sz w:val="24"/>
                <w:szCs w:val="24"/>
              </w:rPr>
            </w:pPr>
            <w:r w:rsidRPr="00B50195">
              <w:rPr>
                <w:rFonts w:cstheme="minorHAnsi"/>
                <w:sz w:val="24"/>
                <w:szCs w:val="24"/>
              </w:rPr>
              <w:t>Augusta, GA 30904</w:t>
            </w:r>
            <w:r w:rsidRPr="00B50195">
              <w:rPr>
                <w:rFonts w:cstheme="minorHAnsi"/>
                <w:sz w:val="24"/>
                <w:szCs w:val="24"/>
              </w:rPr>
              <w:tab/>
            </w:r>
          </w:p>
          <w:p w14:paraId="2E6B55FF" w14:textId="77777777" w:rsidR="00724D70" w:rsidRPr="00B50195" w:rsidRDefault="00724D70" w:rsidP="001F210E">
            <w:pPr>
              <w:widowControl w:val="0"/>
              <w:autoSpaceDE w:val="0"/>
              <w:autoSpaceDN w:val="0"/>
              <w:adjustRightInd w:val="0"/>
              <w:spacing w:after="0" w:line="273" w:lineRule="atLeast"/>
              <w:jc w:val="both"/>
              <w:rPr>
                <w:rFonts w:cstheme="minorHAnsi"/>
                <w:sz w:val="24"/>
                <w:szCs w:val="24"/>
              </w:rPr>
            </w:pPr>
            <w:r w:rsidRPr="00B50195">
              <w:rPr>
                <w:rFonts w:cstheme="minorHAnsi"/>
                <w:sz w:val="24"/>
                <w:szCs w:val="24"/>
              </w:rPr>
              <w:t>(706) 736-2499</w:t>
            </w:r>
          </w:p>
          <w:p w14:paraId="315E66D0" w14:textId="77777777"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20C9C6C0" w14:textId="77777777" w:rsidTr="000E6B8B">
        <w:trPr>
          <w:trHeight w:val="1790"/>
        </w:trPr>
        <w:tc>
          <w:tcPr>
            <w:tcW w:w="5048" w:type="dxa"/>
            <w:vAlign w:val="center"/>
          </w:tcPr>
          <w:p w14:paraId="05DD97AB"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Jefferson County Health Department</w:t>
            </w:r>
          </w:p>
          <w:p w14:paraId="21103BB6"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 xml:space="preserve">Health Screening, Family Planning, etc. </w:t>
            </w:r>
          </w:p>
          <w:p w14:paraId="06CF7EA0"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2501 Highway 1 North</w:t>
            </w:r>
          </w:p>
          <w:p w14:paraId="61397ADE"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Louisville, GA 30434</w:t>
            </w:r>
          </w:p>
          <w:p w14:paraId="752B8012" w14:textId="77777777" w:rsidR="00724D70" w:rsidRPr="00B50195" w:rsidRDefault="00724D70" w:rsidP="001F210E">
            <w:pPr>
              <w:widowControl w:val="0"/>
              <w:autoSpaceDE w:val="0"/>
              <w:autoSpaceDN w:val="0"/>
              <w:adjustRightInd w:val="0"/>
              <w:spacing w:after="0" w:line="288" w:lineRule="atLeast"/>
              <w:rPr>
                <w:rFonts w:cstheme="minorHAnsi"/>
                <w:sz w:val="24"/>
                <w:szCs w:val="24"/>
              </w:rPr>
            </w:pPr>
            <w:r w:rsidRPr="00B50195">
              <w:rPr>
                <w:rFonts w:cstheme="minorHAnsi"/>
                <w:sz w:val="24"/>
                <w:szCs w:val="24"/>
              </w:rPr>
              <w:t>(478) 625-3716</w:t>
            </w:r>
          </w:p>
          <w:p w14:paraId="0CF459C1" w14:textId="77777777"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1523FDBC" w14:textId="77777777"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15CA334A" w14:textId="77777777" w:rsidTr="000A24B7">
        <w:trPr>
          <w:trHeight w:val="710"/>
        </w:trPr>
        <w:tc>
          <w:tcPr>
            <w:tcW w:w="10450" w:type="dxa"/>
            <w:gridSpan w:val="2"/>
            <w:shd w:val="clear" w:color="auto" w:fill="D9D9D9" w:themeFill="background1" w:themeFillShade="D9"/>
            <w:vAlign w:val="center"/>
          </w:tcPr>
          <w:p w14:paraId="77DA8917" w14:textId="0FA273B9" w:rsidR="00834DD1" w:rsidRPr="002C3202" w:rsidRDefault="00724D70" w:rsidP="002D54B1">
            <w:pPr>
              <w:pStyle w:val="SubHead-2-DT"/>
            </w:pPr>
            <w:r>
              <w:t>older adults</w:t>
            </w:r>
          </w:p>
        </w:tc>
      </w:tr>
      <w:tr w:rsidR="00834DD1" w:rsidRPr="000567DB" w14:paraId="74EEDFE4" w14:textId="77777777" w:rsidTr="002D54B1">
        <w:trPr>
          <w:trHeight w:val="1522"/>
        </w:trPr>
        <w:tc>
          <w:tcPr>
            <w:tcW w:w="5048" w:type="dxa"/>
            <w:vAlign w:val="center"/>
          </w:tcPr>
          <w:p w14:paraId="18C2D484"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proofErr w:type="spellStart"/>
            <w:r w:rsidRPr="00B50195">
              <w:rPr>
                <w:rFonts w:cstheme="minorHAnsi"/>
                <w:sz w:val="24"/>
                <w:szCs w:val="24"/>
              </w:rPr>
              <w:t>PruittHealth</w:t>
            </w:r>
            <w:proofErr w:type="spellEnd"/>
            <w:r w:rsidRPr="00B50195">
              <w:rPr>
                <w:rFonts w:cstheme="minorHAnsi"/>
                <w:sz w:val="24"/>
                <w:szCs w:val="24"/>
              </w:rPr>
              <w:t xml:space="preserve"> - Old Capitol</w:t>
            </w:r>
          </w:p>
          <w:p w14:paraId="055F9C48"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310 Hwy #1 Bypass</w:t>
            </w:r>
          </w:p>
          <w:p w14:paraId="3FFB1ED8"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Louisville, GA  30434</w:t>
            </w:r>
          </w:p>
          <w:p w14:paraId="1FDB1026"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(478) 625-3741</w:t>
            </w:r>
          </w:p>
          <w:p w14:paraId="6DA7EB1F" w14:textId="58AA4FC3" w:rsidR="00834DD1" w:rsidRPr="00B50195"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3F96EA27"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proofErr w:type="spellStart"/>
            <w:r w:rsidRPr="00B50195">
              <w:rPr>
                <w:rFonts w:cstheme="minorHAnsi"/>
                <w:sz w:val="24"/>
                <w:szCs w:val="24"/>
              </w:rPr>
              <w:t>GeorgiaCares</w:t>
            </w:r>
            <w:proofErr w:type="spellEnd"/>
          </w:p>
          <w:p w14:paraId="1BA1A267"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State Health Insurance Assistance Program for Georgia</w:t>
            </w:r>
          </w:p>
          <w:p w14:paraId="22E000CB"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1(866) 552-4464 (Option 4)</w:t>
            </w:r>
          </w:p>
          <w:p w14:paraId="5DF4019E" w14:textId="77777777" w:rsidR="00834DD1" w:rsidRPr="00B50195" w:rsidRDefault="00834DD1" w:rsidP="001F210E">
            <w:pPr>
              <w:pStyle w:val="Body-DT"/>
              <w:spacing w:after="0"/>
              <w:rPr>
                <w:rFonts w:asciiTheme="minorHAnsi" w:hAnsiTheme="minorHAnsi"/>
                <w:b/>
                <w:sz w:val="24"/>
                <w:szCs w:val="24"/>
              </w:rPr>
            </w:pPr>
          </w:p>
        </w:tc>
      </w:tr>
      <w:tr w:rsidR="00724D70" w:rsidRPr="000567DB" w14:paraId="2F40007B" w14:textId="77777777" w:rsidTr="002D54B1">
        <w:trPr>
          <w:trHeight w:val="1522"/>
        </w:trPr>
        <w:tc>
          <w:tcPr>
            <w:tcW w:w="5048" w:type="dxa"/>
            <w:vAlign w:val="center"/>
          </w:tcPr>
          <w:p w14:paraId="7931606B"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Comfort Creek Nursing Home</w:t>
            </w:r>
          </w:p>
          <w:p w14:paraId="764CD451"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10200 Hwy 1 South</w:t>
            </w:r>
          </w:p>
          <w:p w14:paraId="7C7A138B"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Wadley, GA 30477</w:t>
            </w:r>
          </w:p>
          <w:p w14:paraId="724CBFE4" w14:textId="77777777" w:rsidR="00724D70" w:rsidRPr="00B50195" w:rsidRDefault="00724D70"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(478) 252-5254</w:t>
            </w:r>
          </w:p>
          <w:p w14:paraId="48D3E1AC" w14:textId="77777777" w:rsidR="00724D70" w:rsidRPr="00B50195" w:rsidRDefault="00724D70"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3409B732"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Home Place</w:t>
            </w:r>
          </w:p>
          <w:p w14:paraId="73C5B5EE"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Adult Day Care</w:t>
            </w:r>
          </w:p>
          <w:p w14:paraId="02E15138"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 xml:space="preserve">504 N Main St. </w:t>
            </w:r>
            <w:r w:rsidRPr="00B50195">
              <w:rPr>
                <w:rFonts w:cstheme="minorHAnsi"/>
                <w:sz w:val="24"/>
                <w:szCs w:val="24"/>
              </w:rPr>
              <w:br/>
              <w:t>Wrens, GA 30833</w:t>
            </w:r>
          </w:p>
          <w:p w14:paraId="18F5783C"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(706) 547-2138</w:t>
            </w:r>
          </w:p>
          <w:p w14:paraId="03856352" w14:textId="77777777" w:rsidR="00724D70" w:rsidRPr="00B50195" w:rsidRDefault="00724D70" w:rsidP="001F210E">
            <w:pPr>
              <w:pStyle w:val="Body-DT"/>
              <w:spacing w:after="0"/>
              <w:rPr>
                <w:rFonts w:asciiTheme="minorHAnsi" w:hAnsiTheme="minorHAnsi"/>
                <w:b/>
                <w:sz w:val="24"/>
                <w:szCs w:val="24"/>
              </w:rPr>
            </w:pPr>
          </w:p>
        </w:tc>
      </w:tr>
      <w:tr w:rsidR="00724D70" w:rsidRPr="000567DB" w14:paraId="764A8193" w14:textId="77777777" w:rsidTr="00565123">
        <w:trPr>
          <w:trHeight w:val="1340"/>
        </w:trPr>
        <w:tc>
          <w:tcPr>
            <w:tcW w:w="5048" w:type="dxa"/>
            <w:vAlign w:val="center"/>
          </w:tcPr>
          <w:p w14:paraId="525E5E93"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Jefferson County Health Department</w:t>
            </w:r>
          </w:p>
          <w:p w14:paraId="095F1389"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2501 Hwy 1 North</w:t>
            </w:r>
          </w:p>
          <w:p w14:paraId="1F7D11FD"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Louisville, GA  30434</w:t>
            </w:r>
          </w:p>
          <w:p w14:paraId="1C27D8A0"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(478) 625-3716</w:t>
            </w:r>
          </w:p>
          <w:p w14:paraId="56E531FA" w14:textId="77777777" w:rsidR="00724D70" w:rsidRPr="00B50195" w:rsidRDefault="00724D70"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1E15CD17"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Silver Lining Personnel Care Home</w:t>
            </w:r>
          </w:p>
          <w:p w14:paraId="4569A1D4"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407 Harvey Street</w:t>
            </w:r>
            <w:r w:rsidRPr="00B50195">
              <w:rPr>
                <w:rFonts w:cstheme="minorHAnsi"/>
                <w:sz w:val="24"/>
                <w:szCs w:val="24"/>
              </w:rPr>
              <w:br/>
              <w:t>Stapleton, GA 30823</w:t>
            </w:r>
          </w:p>
          <w:p w14:paraId="00721DE2" w14:textId="77777777" w:rsidR="00AF6D8F" w:rsidRPr="00B50195" w:rsidRDefault="00AF6D8F" w:rsidP="001F210E">
            <w:pPr>
              <w:widowControl w:val="0"/>
              <w:autoSpaceDE w:val="0"/>
              <w:autoSpaceDN w:val="0"/>
              <w:adjustRightInd w:val="0"/>
              <w:spacing w:after="0" w:line="278" w:lineRule="atLeast"/>
              <w:rPr>
                <w:rFonts w:cstheme="minorHAnsi"/>
                <w:sz w:val="24"/>
                <w:szCs w:val="24"/>
              </w:rPr>
            </w:pPr>
            <w:r w:rsidRPr="00B50195">
              <w:rPr>
                <w:rFonts w:cstheme="minorHAnsi"/>
                <w:sz w:val="24"/>
                <w:szCs w:val="24"/>
              </w:rPr>
              <w:t>(706) 547-3060</w:t>
            </w:r>
          </w:p>
          <w:p w14:paraId="31BB3770" w14:textId="77777777" w:rsidR="00724D70" w:rsidRPr="00B50195" w:rsidRDefault="00724D70" w:rsidP="001F210E">
            <w:pPr>
              <w:pStyle w:val="Body-DT"/>
              <w:spacing w:after="0"/>
              <w:rPr>
                <w:rFonts w:asciiTheme="minorHAnsi" w:hAnsiTheme="minorHAnsi"/>
                <w:b/>
                <w:sz w:val="24"/>
                <w:szCs w:val="24"/>
              </w:rPr>
            </w:pPr>
          </w:p>
        </w:tc>
      </w:tr>
      <w:tr w:rsidR="00724D70" w:rsidRPr="000567DB" w14:paraId="0B2DC317" w14:textId="77777777" w:rsidTr="00565123">
        <w:trPr>
          <w:trHeight w:val="1520"/>
        </w:trPr>
        <w:tc>
          <w:tcPr>
            <w:tcW w:w="5048" w:type="dxa"/>
            <w:vAlign w:val="center"/>
          </w:tcPr>
          <w:p w14:paraId="1502AEE2" w14:textId="77777777" w:rsidR="00AF6D8F" w:rsidRPr="00372C0C" w:rsidRDefault="00AF6D8F" w:rsidP="001F210E">
            <w:pPr>
              <w:widowControl w:val="0"/>
              <w:autoSpaceDE w:val="0"/>
              <w:autoSpaceDN w:val="0"/>
              <w:adjustRightInd w:val="0"/>
              <w:spacing w:after="0" w:line="278" w:lineRule="atLeast"/>
              <w:rPr>
                <w:rFonts w:cstheme="minorHAnsi"/>
                <w:sz w:val="24"/>
                <w:szCs w:val="24"/>
              </w:rPr>
            </w:pPr>
            <w:r w:rsidRPr="00372C0C">
              <w:rPr>
                <w:rFonts w:cstheme="minorHAnsi"/>
                <w:sz w:val="24"/>
                <w:szCs w:val="24"/>
              </w:rPr>
              <w:lastRenderedPageBreak/>
              <w:t>Jefferson County Leisure Center</w:t>
            </w:r>
            <w:r w:rsidRPr="00372C0C">
              <w:rPr>
                <w:rFonts w:cstheme="minorHAnsi"/>
                <w:sz w:val="24"/>
                <w:szCs w:val="24"/>
              </w:rPr>
              <w:br/>
              <w:t>209 E. 7</w:t>
            </w:r>
            <w:r w:rsidRPr="00372C0C">
              <w:rPr>
                <w:rFonts w:cstheme="minorHAnsi"/>
                <w:sz w:val="24"/>
                <w:szCs w:val="24"/>
                <w:vertAlign w:val="superscript"/>
              </w:rPr>
              <w:t>th</w:t>
            </w:r>
            <w:r w:rsidRPr="00372C0C">
              <w:rPr>
                <w:rFonts w:cstheme="minorHAnsi"/>
                <w:sz w:val="24"/>
                <w:szCs w:val="24"/>
              </w:rPr>
              <w:t xml:space="preserve"> Street</w:t>
            </w:r>
            <w:r w:rsidRPr="00372C0C">
              <w:rPr>
                <w:rFonts w:cstheme="minorHAnsi"/>
                <w:sz w:val="24"/>
                <w:szCs w:val="24"/>
              </w:rPr>
              <w:br/>
              <w:t>Louisville, GA 30434</w:t>
            </w:r>
          </w:p>
          <w:p w14:paraId="22FBD943" w14:textId="77777777" w:rsidR="00AF6D8F" w:rsidRPr="00372C0C" w:rsidRDefault="00AF6D8F" w:rsidP="001F210E">
            <w:pPr>
              <w:widowControl w:val="0"/>
              <w:autoSpaceDE w:val="0"/>
              <w:autoSpaceDN w:val="0"/>
              <w:adjustRightInd w:val="0"/>
              <w:spacing w:after="0" w:line="278" w:lineRule="atLeast"/>
              <w:rPr>
                <w:rFonts w:cstheme="minorHAnsi"/>
                <w:sz w:val="24"/>
                <w:szCs w:val="24"/>
              </w:rPr>
            </w:pPr>
            <w:r w:rsidRPr="00372C0C">
              <w:rPr>
                <w:rFonts w:cstheme="minorHAnsi"/>
                <w:sz w:val="24"/>
                <w:szCs w:val="24"/>
              </w:rPr>
              <w:t>(478) 625-8820</w:t>
            </w:r>
          </w:p>
          <w:p w14:paraId="4CCACB7A" w14:textId="77777777" w:rsidR="00724D70" w:rsidRPr="00372C0C" w:rsidRDefault="00724D70" w:rsidP="00F060E3">
            <w:pPr>
              <w:widowControl w:val="0"/>
              <w:autoSpaceDE w:val="0"/>
              <w:autoSpaceDN w:val="0"/>
              <w:adjustRightInd w:val="0"/>
              <w:spacing w:after="0" w:line="268" w:lineRule="atLeast"/>
              <w:jc w:val="both"/>
              <w:rPr>
                <w:rFonts w:cstheme="minorHAnsi"/>
                <w:sz w:val="24"/>
                <w:szCs w:val="24"/>
              </w:rPr>
            </w:pPr>
          </w:p>
        </w:tc>
        <w:tc>
          <w:tcPr>
            <w:tcW w:w="5402" w:type="dxa"/>
            <w:vAlign w:val="center"/>
          </w:tcPr>
          <w:p w14:paraId="2C853305" w14:textId="77777777" w:rsidR="00B50195" w:rsidRPr="00372C0C" w:rsidRDefault="00B50195" w:rsidP="00B50195">
            <w:pPr>
              <w:widowControl w:val="0"/>
              <w:autoSpaceDE w:val="0"/>
              <w:autoSpaceDN w:val="0"/>
              <w:adjustRightInd w:val="0"/>
              <w:spacing w:after="0" w:line="288" w:lineRule="atLeast"/>
              <w:rPr>
                <w:rFonts w:cstheme="minorHAnsi"/>
                <w:sz w:val="24"/>
                <w:szCs w:val="24"/>
              </w:rPr>
            </w:pPr>
            <w:r w:rsidRPr="00372C0C">
              <w:rPr>
                <w:rFonts w:cstheme="minorHAnsi"/>
                <w:sz w:val="24"/>
                <w:szCs w:val="24"/>
              </w:rPr>
              <w:t>University Health Care</w:t>
            </w:r>
          </w:p>
          <w:p w14:paraId="0D0308AF" w14:textId="77777777" w:rsidR="00B50195" w:rsidRPr="00372C0C" w:rsidRDefault="00B50195" w:rsidP="00B50195">
            <w:pPr>
              <w:widowControl w:val="0"/>
              <w:autoSpaceDE w:val="0"/>
              <w:autoSpaceDN w:val="0"/>
              <w:adjustRightInd w:val="0"/>
              <w:spacing w:after="0" w:line="292" w:lineRule="atLeast"/>
              <w:rPr>
                <w:rFonts w:cstheme="minorHAnsi"/>
                <w:sz w:val="24"/>
                <w:szCs w:val="24"/>
                <w:lang w:val="en"/>
              </w:rPr>
            </w:pPr>
            <w:r w:rsidRPr="00372C0C">
              <w:rPr>
                <w:rFonts w:cstheme="minorHAnsi"/>
                <w:sz w:val="24"/>
                <w:szCs w:val="24"/>
                <w:lang w:val="en"/>
              </w:rPr>
              <w:t>(706) 722-9011</w:t>
            </w:r>
          </w:p>
          <w:p w14:paraId="1AECD82C" w14:textId="77777777" w:rsidR="00724D70" w:rsidRPr="00372C0C" w:rsidRDefault="00724D70" w:rsidP="00B50195">
            <w:pPr>
              <w:widowControl w:val="0"/>
              <w:autoSpaceDE w:val="0"/>
              <w:autoSpaceDN w:val="0"/>
              <w:adjustRightInd w:val="0"/>
              <w:spacing w:after="0" w:line="292" w:lineRule="atLeast"/>
              <w:rPr>
                <w:rFonts w:cstheme="minorHAnsi"/>
                <w:b/>
                <w:sz w:val="24"/>
                <w:szCs w:val="24"/>
              </w:rPr>
            </w:pPr>
          </w:p>
        </w:tc>
      </w:tr>
      <w:tr w:rsidR="00724D70" w:rsidRPr="000567DB" w14:paraId="387942B7" w14:textId="77777777" w:rsidTr="00783F99">
        <w:trPr>
          <w:trHeight w:val="2330"/>
        </w:trPr>
        <w:tc>
          <w:tcPr>
            <w:tcW w:w="5048" w:type="dxa"/>
            <w:vAlign w:val="center"/>
          </w:tcPr>
          <w:p w14:paraId="2F757C5C" w14:textId="77777777" w:rsidR="00B50195" w:rsidRPr="00CD4BC5" w:rsidRDefault="00B50195" w:rsidP="00B50195">
            <w:pPr>
              <w:widowControl w:val="0"/>
              <w:autoSpaceDE w:val="0"/>
              <w:autoSpaceDN w:val="0"/>
              <w:adjustRightInd w:val="0"/>
              <w:spacing w:after="0" w:line="288" w:lineRule="atLeast"/>
              <w:rPr>
                <w:rFonts w:cstheme="minorHAnsi"/>
                <w:sz w:val="24"/>
                <w:szCs w:val="24"/>
              </w:rPr>
            </w:pPr>
            <w:r w:rsidRPr="00CD4BC5">
              <w:rPr>
                <w:rFonts w:cstheme="minorHAnsi"/>
                <w:sz w:val="24"/>
                <w:szCs w:val="24"/>
              </w:rPr>
              <w:t>Senior Citizens Council</w:t>
            </w:r>
          </w:p>
          <w:p w14:paraId="49309FFA" w14:textId="77777777" w:rsidR="00B50195" w:rsidRPr="00CD4BC5" w:rsidRDefault="00B50195" w:rsidP="00B50195">
            <w:pPr>
              <w:widowControl w:val="0"/>
              <w:autoSpaceDE w:val="0"/>
              <w:autoSpaceDN w:val="0"/>
              <w:adjustRightInd w:val="0"/>
              <w:spacing w:after="0" w:line="288" w:lineRule="atLeast"/>
              <w:rPr>
                <w:rFonts w:cstheme="minorHAnsi"/>
                <w:sz w:val="24"/>
                <w:szCs w:val="24"/>
              </w:rPr>
            </w:pPr>
            <w:r w:rsidRPr="00CD4BC5">
              <w:rPr>
                <w:rFonts w:cstheme="minorHAnsi"/>
                <w:sz w:val="24"/>
                <w:szCs w:val="24"/>
              </w:rPr>
              <w:t xml:space="preserve">Long-Term Care OMBUDSMAN </w:t>
            </w:r>
          </w:p>
          <w:p w14:paraId="69760964" w14:textId="77777777" w:rsidR="00B50195" w:rsidRPr="00CD4BC5" w:rsidRDefault="00B50195" w:rsidP="00B50195">
            <w:pPr>
              <w:widowControl w:val="0"/>
              <w:autoSpaceDE w:val="0"/>
              <w:autoSpaceDN w:val="0"/>
              <w:adjustRightInd w:val="0"/>
              <w:spacing w:after="0" w:line="268" w:lineRule="atLeast"/>
              <w:jc w:val="both"/>
              <w:rPr>
                <w:rFonts w:cstheme="minorHAnsi"/>
                <w:sz w:val="24"/>
                <w:szCs w:val="24"/>
              </w:rPr>
            </w:pPr>
            <w:hyperlink r:id="rId6" w:history="1">
              <w:r w:rsidRPr="00CD4BC5">
                <w:rPr>
                  <w:rStyle w:val="Hyperlink"/>
                  <w:rFonts w:cstheme="minorHAnsi"/>
                  <w:color w:val="auto"/>
                  <w:sz w:val="24"/>
                  <w:szCs w:val="24"/>
                </w:rPr>
                <w:t>(866) 552-4464</w:t>
              </w:r>
            </w:hyperlink>
            <w:r w:rsidRPr="00CD4BC5">
              <w:rPr>
                <w:rFonts w:cstheme="minorHAnsi"/>
                <w:sz w:val="24"/>
                <w:szCs w:val="24"/>
              </w:rPr>
              <w:t xml:space="preserve"> (Option 3)</w:t>
            </w:r>
          </w:p>
          <w:p w14:paraId="608AABE4" w14:textId="77777777" w:rsidR="00724D70" w:rsidRPr="00372C0C" w:rsidRDefault="00724D70" w:rsidP="00783F99">
            <w:pPr>
              <w:widowControl w:val="0"/>
              <w:autoSpaceDE w:val="0"/>
              <w:autoSpaceDN w:val="0"/>
              <w:adjustRightInd w:val="0"/>
              <w:spacing w:after="0" w:line="292" w:lineRule="atLeast"/>
              <w:rPr>
                <w:rFonts w:cstheme="minorHAnsi"/>
                <w:sz w:val="24"/>
                <w:szCs w:val="24"/>
              </w:rPr>
            </w:pPr>
          </w:p>
        </w:tc>
        <w:tc>
          <w:tcPr>
            <w:tcW w:w="5402" w:type="dxa"/>
            <w:vAlign w:val="center"/>
          </w:tcPr>
          <w:p w14:paraId="43A28DCF" w14:textId="77777777" w:rsidR="005B675E" w:rsidRPr="00372C0C" w:rsidRDefault="005B675E" w:rsidP="005B675E">
            <w:pPr>
              <w:widowControl w:val="0"/>
              <w:autoSpaceDE w:val="0"/>
              <w:autoSpaceDN w:val="0"/>
              <w:adjustRightInd w:val="0"/>
              <w:spacing w:after="0" w:line="240" w:lineRule="auto"/>
              <w:rPr>
                <w:rFonts w:cstheme="minorHAnsi"/>
                <w:sz w:val="24"/>
                <w:szCs w:val="24"/>
              </w:rPr>
            </w:pPr>
            <w:r w:rsidRPr="00372C0C">
              <w:rPr>
                <w:rFonts w:cstheme="minorHAnsi"/>
                <w:sz w:val="24"/>
                <w:szCs w:val="24"/>
              </w:rPr>
              <w:t>Trinity Home Health Services</w:t>
            </w:r>
          </w:p>
          <w:p w14:paraId="4E271916" w14:textId="77777777" w:rsidR="005B675E" w:rsidRPr="00372C0C" w:rsidRDefault="005B675E" w:rsidP="005B675E">
            <w:pPr>
              <w:widowControl w:val="0"/>
              <w:autoSpaceDE w:val="0"/>
              <w:autoSpaceDN w:val="0"/>
              <w:adjustRightInd w:val="0"/>
              <w:spacing w:after="0" w:line="240" w:lineRule="auto"/>
              <w:rPr>
                <w:rFonts w:cstheme="minorHAnsi"/>
                <w:sz w:val="24"/>
                <w:szCs w:val="24"/>
              </w:rPr>
            </w:pPr>
            <w:r w:rsidRPr="00372C0C">
              <w:rPr>
                <w:rFonts w:cstheme="minorHAnsi"/>
                <w:sz w:val="24"/>
                <w:szCs w:val="24"/>
              </w:rPr>
              <w:t>"Emergency Response System for elderly who live alone"</w:t>
            </w:r>
          </w:p>
          <w:p w14:paraId="4CFA477E" w14:textId="77777777" w:rsidR="005B675E" w:rsidRPr="00372C0C" w:rsidRDefault="005B675E" w:rsidP="005B675E">
            <w:pPr>
              <w:widowControl w:val="0"/>
              <w:autoSpaceDE w:val="0"/>
              <w:autoSpaceDN w:val="0"/>
              <w:adjustRightInd w:val="0"/>
              <w:spacing w:after="0" w:line="240" w:lineRule="auto"/>
              <w:rPr>
                <w:rFonts w:cstheme="minorHAnsi"/>
                <w:sz w:val="24"/>
                <w:szCs w:val="24"/>
              </w:rPr>
            </w:pPr>
            <w:r w:rsidRPr="00372C0C">
              <w:rPr>
                <w:rFonts w:cstheme="minorHAnsi"/>
                <w:sz w:val="24"/>
                <w:szCs w:val="24"/>
              </w:rPr>
              <w:t>1212 Augusta W. Pkwy</w:t>
            </w:r>
            <w:r w:rsidRPr="00372C0C">
              <w:rPr>
                <w:rFonts w:cstheme="minorHAnsi"/>
                <w:sz w:val="24"/>
                <w:szCs w:val="24"/>
              </w:rPr>
              <w:br/>
              <w:t>Augusta, GA 30909</w:t>
            </w:r>
          </w:p>
          <w:p w14:paraId="38959932" w14:textId="77777777" w:rsidR="005B675E" w:rsidRPr="00372C0C" w:rsidRDefault="005B675E" w:rsidP="005B675E">
            <w:pPr>
              <w:widowControl w:val="0"/>
              <w:autoSpaceDE w:val="0"/>
              <w:autoSpaceDN w:val="0"/>
              <w:adjustRightInd w:val="0"/>
              <w:spacing w:after="0" w:line="240" w:lineRule="auto"/>
              <w:rPr>
                <w:rFonts w:cstheme="minorHAnsi"/>
                <w:sz w:val="24"/>
                <w:szCs w:val="24"/>
              </w:rPr>
            </w:pPr>
            <w:r w:rsidRPr="00372C0C">
              <w:rPr>
                <w:rFonts w:cstheme="minorHAnsi"/>
                <w:sz w:val="24"/>
                <w:szCs w:val="24"/>
              </w:rPr>
              <w:t>(706) 729-6000</w:t>
            </w:r>
          </w:p>
          <w:p w14:paraId="42F12730" w14:textId="77777777" w:rsidR="00724D70" w:rsidRPr="00372C0C" w:rsidRDefault="00724D70" w:rsidP="005B675E">
            <w:pPr>
              <w:widowControl w:val="0"/>
              <w:autoSpaceDE w:val="0"/>
              <w:autoSpaceDN w:val="0"/>
              <w:adjustRightInd w:val="0"/>
              <w:spacing w:after="0" w:line="278" w:lineRule="atLeast"/>
              <w:jc w:val="both"/>
              <w:rPr>
                <w:rFonts w:cstheme="minorHAnsi"/>
                <w:b/>
                <w:sz w:val="24"/>
                <w:szCs w:val="24"/>
              </w:rPr>
            </w:pPr>
          </w:p>
        </w:tc>
      </w:tr>
      <w:tr w:rsidR="00724D70" w:rsidRPr="000567DB" w14:paraId="466454BC" w14:textId="77777777" w:rsidTr="00565123">
        <w:trPr>
          <w:trHeight w:val="2177"/>
        </w:trPr>
        <w:tc>
          <w:tcPr>
            <w:tcW w:w="5048" w:type="dxa"/>
            <w:vAlign w:val="center"/>
          </w:tcPr>
          <w:p w14:paraId="5668A55E"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Next Step Care</w:t>
            </w:r>
            <w:r w:rsidRPr="00372C0C">
              <w:rPr>
                <w:rFonts w:cstheme="minorHAnsi"/>
                <w:sz w:val="24"/>
                <w:szCs w:val="24"/>
              </w:rPr>
              <w:br/>
              <w:t>P.O. Box 25</w:t>
            </w:r>
          </w:p>
          <w:p w14:paraId="079CE111"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105 Broad Street</w:t>
            </w:r>
          </w:p>
          <w:p w14:paraId="2872FB74"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Butler, GA 31006</w:t>
            </w:r>
          </w:p>
          <w:p w14:paraId="5E256668"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(888) 762-2420</w:t>
            </w:r>
          </w:p>
          <w:p w14:paraId="75711372" w14:textId="77777777" w:rsidR="00724D70" w:rsidRPr="00372C0C" w:rsidRDefault="00724D70" w:rsidP="00F060E3">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7DF7129C"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Kindred at Home</w:t>
            </w:r>
          </w:p>
          <w:p w14:paraId="0A91E063" w14:textId="58E9C210"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1225 W. Wheeler Pkwy</w:t>
            </w:r>
          </w:p>
          <w:p w14:paraId="1959F73B"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Building C</w:t>
            </w:r>
          </w:p>
          <w:p w14:paraId="2B6E4DEE"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Augusta, GA 30909</w:t>
            </w:r>
          </w:p>
          <w:p w14:paraId="41B05F7B" w14:textId="77777777" w:rsidR="00AF6D8F" w:rsidRPr="00372C0C" w:rsidRDefault="00AF6D8F" w:rsidP="00F060E3">
            <w:pPr>
              <w:widowControl w:val="0"/>
              <w:autoSpaceDE w:val="0"/>
              <w:autoSpaceDN w:val="0"/>
              <w:adjustRightInd w:val="0"/>
              <w:spacing w:after="0" w:line="276" w:lineRule="auto"/>
              <w:rPr>
                <w:rFonts w:cstheme="minorHAnsi"/>
                <w:sz w:val="24"/>
                <w:szCs w:val="24"/>
              </w:rPr>
            </w:pPr>
            <w:r w:rsidRPr="00372C0C">
              <w:rPr>
                <w:rFonts w:cstheme="minorHAnsi"/>
                <w:sz w:val="24"/>
                <w:szCs w:val="24"/>
              </w:rPr>
              <w:t>(706) 651-1211</w:t>
            </w:r>
          </w:p>
          <w:p w14:paraId="0E03E491" w14:textId="77777777" w:rsidR="00724D70" w:rsidRPr="00372C0C" w:rsidRDefault="00724D70" w:rsidP="00F060E3">
            <w:pPr>
              <w:pStyle w:val="Body-DT"/>
              <w:spacing w:after="0"/>
              <w:rPr>
                <w:rFonts w:asciiTheme="minorHAnsi" w:hAnsiTheme="minorHAnsi"/>
                <w:b/>
                <w:sz w:val="24"/>
                <w:szCs w:val="24"/>
              </w:rPr>
            </w:pPr>
          </w:p>
        </w:tc>
      </w:tr>
      <w:tr w:rsidR="00F060E3" w:rsidRPr="000567DB" w14:paraId="0004EAE3" w14:textId="77777777" w:rsidTr="00F03A5A">
        <w:trPr>
          <w:trHeight w:val="1853"/>
        </w:trPr>
        <w:tc>
          <w:tcPr>
            <w:tcW w:w="5048" w:type="dxa"/>
            <w:vAlign w:val="center"/>
          </w:tcPr>
          <w:p w14:paraId="57B3AB1B" w14:textId="77777777" w:rsidR="00F060E3" w:rsidRPr="00372C0C" w:rsidRDefault="00F060E3" w:rsidP="00F060E3">
            <w:pPr>
              <w:widowControl w:val="0"/>
              <w:autoSpaceDE w:val="0"/>
              <w:autoSpaceDN w:val="0"/>
              <w:adjustRightInd w:val="0"/>
              <w:spacing w:after="0" w:line="268" w:lineRule="atLeast"/>
              <w:jc w:val="both"/>
              <w:rPr>
                <w:rFonts w:cstheme="minorHAnsi"/>
                <w:sz w:val="24"/>
                <w:szCs w:val="24"/>
              </w:rPr>
            </w:pPr>
            <w:r w:rsidRPr="00372C0C">
              <w:rPr>
                <w:rFonts w:cstheme="minorHAnsi"/>
                <w:sz w:val="24"/>
                <w:szCs w:val="24"/>
              </w:rPr>
              <w:t>The Home Place</w:t>
            </w:r>
          </w:p>
          <w:p w14:paraId="22B7FDD5" w14:textId="77777777" w:rsidR="00F060E3" w:rsidRPr="00372C0C" w:rsidRDefault="00F060E3" w:rsidP="00F060E3">
            <w:pPr>
              <w:widowControl w:val="0"/>
              <w:autoSpaceDE w:val="0"/>
              <w:autoSpaceDN w:val="0"/>
              <w:adjustRightInd w:val="0"/>
              <w:spacing w:after="0" w:line="268" w:lineRule="atLeast"/>
              <w:jc w:val="both"/>
              <w:rPr>
                <w:rFonts w:cstheme="minorHAnsi"/>
                <w:sz w:val="24"/>
                <w:szCs w:val="24"/>
              </w:rPr>
            </w:pPr>
            <w:r w:rsidRPr="00372C0C">
              <w:rPr>
                <w:rFonts w:cstheme="minorHAnsi"/>
                <w:sz w:val="24"/>
                <w:szCs w:val="24"/>
              </w:rPr>
              <w:t>Personal Care Home</w:t>
            </w:r>
          </w:p>
          <w:p w14:paraId="07919F9C" w14:textId="77777777" w:rsidR="00F060E3" w:rsidRPr="00372C0C" w:rsidRDefault="00F060E3" w:rsidP="00F060E3">
            <w:pPr>
              <w:widowControl w:val="0"/>
              <w:autoSpaceDE w:val="0"/>
              <w:autoSpaceDN w:val="0"/>
              <w:adjustRightInd w:val="0"/>
              <w:spacing w:after="0" w:line="268" w:lineRule="atLeast"/>
              <w:jc w:val="both"/>
              <w:rPr>
                <w:rFonts w:cstheme="minorHAnsi"/>
                <w:sz w:val="24"/>
                <w:szCs w:val="24"/>
              </w:rPr>
            </w:pPr>
            <w:r w:rsidRPr="00372C0C">
              <w:rPr>
                <w:rFonts w:cstheme="minorHAnsi"/>
                <w:sz w:val="24"/>
                <w:szCs w:val="24"/>
              </w:rPr>
              <w:t>Louisville, GA 30434</w:t>
            </w:r>
          </w:p>
          <w:p w14:paraId="78A4E53B" w14:textId="77777777" w:rsidR="00F060E3" w:rsidRPr="00372C0C" w:rsidRDefault="00F060E3" w:rsidP="00F060E3">
            <w:pPr>
              <w:widowControl w:val="0"/>
              <w:autoSpaceDE w:val="0"/>
              <w:autoSpaceDN w:val="0"/>
              <w:adjustRightInd w:val="0"/>
              <w:spacing w:after="0" w:line="268" w:lineRule="atLeast"/>
              <w:jc w:val="both"/>
              <w:rPr>
                <w:rFonts w:cstheme="minorHAnsi"/>
                <w:sz w:val="24"/>
                <w:szCs w:val="24"/>
              </w:rPr>
            </w:pPr>
            <w:r w:rsidRPr="00372C0C">
              <w:rPr>
                <w:rFonts w:cstheme="minorHAnsi"/>
                <w:sz w:val="24"/>
                <w:szCs w:val="24"/>
              </w:rPr>
              <w:t>(478) 625-7256</w:t>
            </w:r>
          </w:p>
          <w:p w14:paraId="09018417" w14:textId="77777777" w:rsidR="00F060E3" w:rsidRPr="00372C0C" w:rsidRDefault="00F060E3" w:rsidP="001F210E">
            <w:pPr>
              <w:widowControl w:val="0"/>
              <w:autoSpaceDE w:val="0"/>
              <w:autoSpaceDN w:val="0"/>
              <w:adjustRightInd w:val="0"/>
              <w:spacing w:after="0" w:line="276" w:lineRule="auto"/>
              <w:rPr>
                <w:rFonts w:cstheme="minorHAnsi"/>
                <w:sz w:val="24"/>
                <w:szCs w:val="24"/>
              </w:rPr>
            </w:pPr>
          </w:p>
        </w:tc>
        <w:tc>
          <w:tcPr>
            <w:tcW w:w="5402" w:type="dxa"/>
            <w:vAlign w:val="center"/>
          </w:tcPr>
          <w:p w14:paraId="5E1D5554" w14:textId="77777777" w:rsidR="005B675E" w:rsidRPr="00372C0C" w:rsidRDefault="005B675E" w:rsidP="002515B3">
            <w:pPr>
              <w:widowControl w:val="0"/>
              <w:autoSpaceDE w:val="0"/>
              <w:autoSpaceDN w:val="0"/>
              <w:adjustRightInd w:val="0"/>
              <w:spacing w:after="0" w:line="278" w:lineRule="atLeast"/>
              <w:rPr>
                <w:rFonts w:cstheme="minorHAnsi"/>
                <w:sz w:val="24"/>
                <w:szCs w:val="24"/>
              </w:rPr>
            </w:pPr>
            <w:r w:rsidRPr="00372C0C">
              <w:rPr>
                <w:rFonts w:cstheme="minorHAnsi"/>
                <w:sz w:val="24"/>
                <w:szCs w:val="24"/>
              </w:rPr>
              <w:t>Jefferson County Leisure Center</w:t>
            </w:r>
          </w:p>
          <w:p w14:paraId="265F6822" w14:textId="77777777" w:rsidR="005B675E" w:rsidRPr="00372C0C" w:rsidRDefault="005B675E" w:rsidP="002515B3">
            <w:pPr>
              <w:widowControl w:val="0"/>
              <w:autoSpaceDE w:val="0"/>
              <w:autoSpaceDN w:val="0"/>
              <w:adjustRightInd w:val="0"/>
              <w:spacing w:after="0" w:line="278" w:lineRule="atLeast"/>
              <w:rPr>
                <w:rFonts w:cstheme="minorHAnsi"/>
                <w:sz w:val="24"/>
                <w:szCs w:val="24"/>
              </w:rPr>
            </w:pPr>
            <w:r w:rsidRPr="00372C0C">
              <w:rPr>
                <w:rFonts w:cstheme="minorHAnsi"/>
                <w:sz w:val="24"/>
                <w:szCs w:val="24"/>
              </w:rPr>
              <w:t>"Meals on Wheels," Brown Bag Program, Activities</w:t>
            </w:r>
            <w:r w:rsidRPr="00372C0C">
              <w:rPr>
                <w:rFonts w:cstheme="minorHAnsi"/>
                <w:sz w:val="24"/>
                <w:szCs w:val="24"/>
              </w:rPr>
              <w:br/>
              <w:t>(478) 625-8820</w:t>
            </w:r>
          </w:p>
          <w:p w14:paraId="1A350B73" w14:textId="77777777" w:rsidR="00F060E3" w:rsidRPr="00372C0C" w:rsidRDefault="00F060E3" w:rsidP="001F210E">
            <w:pPr>
              <w:widowControl w:val="0"/>
              <w:autoSpaceDE w:val="0"/>
              <w:autoSpaceDN w:val="0"/>
              <w:adjustRightInd w:val="0"/>
              <w:spacing w:after="0" w:line="276" w:lineRule="auto"/>
              <w:rPr>
                <w:rFonts w:cstheme="minorHAnsi"/>
                <w:sz w:val="24"/>
                <w:szCs w:val="24"/>
              </w:rPr>
            </w:pPr>
          </w:p>
        </w:tc>
      </w:tr>
      <w:tr w:rsidR="00834DD1" w:rsidRPr="000567DB" w14:paraId="0275CC1D" w14:textId="77777777" w:rsidTr="00565123">
        <w:trPr>
          <w:trHeight w:val="737"/>
        </w:trPr>
        <w:tc>
          <w:tcPr>
            <w:tcW w:w="10450" w:type="dxa"/>
            <w:gridSpan w:val="2"/>
            <w:shd w:val="clear" w:color="auto" w:fill="D9D9D9" w:themeFill="background1" w:themeFillShade="D9"/>
            <w:vAlign w:val="center"/>
          </w:tcPr>
          <w:p w14:paraId="0B101156" w14:textId="3AA79915" w:rsidR="00834DD1" w:rsidRPr="002C3202" w:rsidRDefault="003E2053" w:rsidP="002D54B1">
            <w:pPr>
              <w:pStyle w:val="SubHead-2-DT"/>
            </w:pPr>
            <w:r>
              <w:t>hospice care</w:t>
            </w:r>
          </w:p>
        </w:tc>
      </w:tr>
      <w:tr w:rsidR="00834DD1" w:rsidRPr="000567DB" w14:paraId="4A5B884E" w14:textId="77777777" w:rsidTr="00F03A5A">
        <w:trPr>
          <w:trHeight w:val="1745"/>
        </w:trPr>
        <w:tc>
          <w:tcPr>
            <w:tcW w:w="5048" w:type="dxa"/>
            <w:vAlign w:val="center"/>
          </w:tcPr>
          <w:p w14:paraId="67CCF84C"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Trinity Home Health</w:t>
            </w:r>
          </w:p>
          <w:p w14:paraId="3D5E719F"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1212 Augusta W. Pkwy</w:t>
            </w:r>
            <w:r w:rsidRPr="00372C0C">
              <w:rPr>
                <w:rFonts w:cstheme="minorHAnsi"/>
                <w:sz w:val="24"/>
                <w:szCs w:val="24"/>
              </w:rPr>
              <w:br/>
              <w:t>Augusta, GA 30909</w:t>
            </w:r>
          </w:p>
          <w:p w14:paraId="6B39BDD2"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(706) 729-6000</w:t>
            </w:r>
          </w:p>
          <w:p w14:paraId="12E0641A" w14:textId="7D48AACA" w:rsidR="00834DD1" w:rsidRPr="00372C0C"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514A5E46"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Encompass Health Hospice</w:t>
            </w:r>
            <w:r w:rsidRPr="00372C0C">
              <w:rPr>
                <w:rFonts w:cstheme="minorHAnsi"/>
                <w:sz w:val="24"/>
                <w:szCs w:val="24"/>
              </w:rPr>
              <w:br/>
              <w:t>(706) 854-7500</w:t>
            </w:r>
          </w:p>
          <w:p w14:paraId="2D0F9133"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4128 Madeline Drive</w:t>
            </w:r>
          </w:p>
          <w:p w14:paraId="49422F56"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Augusta, GA 30909</w:t>
            </w:r>
          </w:p>
          <w:p w14:paraId="0108D18C" w14:textId="69327F4B" w:rsidR="00834DD1" w:rsidRPr="00372C0C"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3E2053" w:rsidRPr="000567DB" w14:paraId="485D6959" w14:textId="77777777" w:rsidTr="00F03A5A">
        <w:trPr>
          <w:trHeight w:val="1880"/>
        </w:trPr>
        <w:tc>
          <w:tcPr>
            <w:tcW w:w="5048" w:type="dxa"/>
            <w:vAlign w:val="center"/>
          </w:tcPr>
          <w:p w14:paraId="76C53CAE" w14:textId="77777777" w:rsidR="005E566B" w:rsidRPr="00372C0C" w:rsidRDefault="005E566B" w:rsidP="001F210E">
            <w:pPr>
              <w:widowControl w:val="0"/>
              <w:autoSpaceDE w:val="0"/>
              <w:autoSpaceDN w:val="0"/>
              <w:adjustRightInd w:val="0"/>
              <w:spacing w:after="0" w:line="292" w:lineRule="atLeast"/>
              <w:rPr>
                <w:rFonts w:cstheme="minorHAnsi"/>
                <w:sz w:val="24"/>
                <w:szCs w:val="24"/>
              </w:rPr>
            </w:pPr>
            <w:proofErr w:type="spellStart"/>
            <w:r w:rsidRPr="00372C0C">
              <w:rPr>
                <w:rFonts w:cstheme="minorHAnsi"/>
                <w:sz w:val="24"/>
                <w:szCs w:val="24"/>
              </w:rPr>
              <w:t>PruittHealth</w:t>
            </w:r>
            <w:proofErr w:type="spellEnd"/>
            <w:r w:rsidRPr="00372C0C">
              <w:rPr>
                <w:rFonts w:cstheme="minorHAnsi"/>
                <w:sz w:val="24"/>
                <w:szCs w:val="24"/>
              </w:rPr>
              <w:t xml:space="preserve"> Hospice</w:t>
            </w:r>
          </w:p>
          <w:p w14:paraId="07B5E1D1" w14:textId="77777777" w:rsidR="005E566B" w:rsidRPr="00372C0C" w:rsidRDefault="005E566B"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667 South Main Street</w:t>
            </w:r>
            <w:r w:rsidRPr="00372C0C">
              <w:rPr>
                <w:rFonts w:cstheme="minorHAnsi"/>
                <w:sz w:val="24"/>
                <w:szCs w:val="24"/>
              </w:rPr>
              <w:br/>
              <w:t>Swainsboro, GA 30401</w:t>
            </w:r>
          </w:p>
          <w:p w14:paraId="67A4B31D" w14:textId="77777777" w:rsidR="005E566B" w:rsidRPr="00372C0C" w:rsidRDefault="005E566B"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(478) 237-7798</w:t>
            </w:r>
          </w:p>
          <w:p w14:paraId="25F17253"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p>
        </w:tc>
        <w:tc>
          <w:tcPr>
            <w:tcW w:w="5402" w:type="dxa"/>
            <w:vAlign w:val="center"/>
          </w:tcPr>
          <w:p w14:paraId="17E694D7" w14:textId="77777777" w:rsidR="005E566B" w:rsidRPr="00372C0C" w:rsidRDefault="005E566B" w:rsidP="001F210E">
            <w:pPr>
              <w:widowControl w:val="0"/>
              <w:autoSpaceDE w:val="0"/>
              <w:autoSpaceDN w:val="0"/>
              <w:adjustRightInd w:val="0"/>
              <w:spacing w:after="0" w:line="240" w:lineRule="auto"/>
              <w:rPr>
                <w:rFonts w:cstheme="minorHAnsi"/>
                <w:sz w:val="24"/>
                <w:szCs w:val="24"/>
              </w:rPr>
            </w:pPr>
            <w:r w:rsidRPr="00372C0C">
              <w:rPr>
                <w:rFonts w:cstheme="minorHAnsi"/>
                <w:sz w:val="24"/>
                <w:szCs w:val="24"/>
              </w:rPr>
              <w:t>Alliance Hospice</w:t>
            </w:r>
          </w:p>
          <w:p w14:paraId="03E8CCE2" w14:textId="77777777" w:rsidR="005E566B" w:rsidRPr="00372C0C" w:rsidRDefault="005E566B" w:rsidP="001F210E">
            <w:pPr>
              <w:widowControl w:val="0"/>
              <w:autoSpaceDE w:val="0"/>
              <w:autoSpaceDN w:val="0"/>
              <w:adjustRightInd w:val="0"/>
              <w:spacing w:after="0" w:line="240" w:lineRule="auto"/>
              <w:rPr>
                <w:rFonts w:cstheme="minorHAnsi"/>
                <w:sz w:val="24"/>
                <w:szCs w:val="24"/>
              </w:rPr>
            </w:pPr>
            <w:r w:rsidRPr="00372C0C">
              <w:rPr>
                <w:rFonts w:cstheme="minorHAnsi"/>
                <w:sz w:val="24"/>
                <w:szCs w:val="24"/>
              </w:rPr>
              <w:t>3475 Riverwatch Pkwy</w:t>
            </w:r>
          </w:p>
          <w:p w14:paraId="1508A63D" w14:textId="77777777" w:rsidR="005E566B" w:rsidRPr="00372C0C" w:rsidRDefault="005E566B" w:rsidP="001F210E">
            <w:pPr>
              <w:widowControl w:val="0"/>
              <w:autoSpaceDE w:val="0"/>
              <w:autoSpaceDN w:val="0"/>
              <w:adjustRightInd w:val="0"/>
              <w:spacing w:after="0" w:line="240" w:lineRule="auto"/>
              <w:rPr>
                <w:rFonts w:cstheme="minorHAnsi"/>
                <w:sz w:val="24"/>
                <w:szCs w:val="24"/>
              </w:rPr>
            </w:pPr>
            <w:r w:rsidRPr="00372C0C">
              <w:rPr>
                <w:rFonts w:cstheme="minorHAnsi"/>
                <w:sz w:val="24"/>
                <w:szCs w:val="24"/>
              </w:rPr>
              <w:t>Martinez, GA 30807</w:t>
            </w:r>
          </w:p>
          <w:p w14:paraId="07DE251D" w14:textId="77777777" w:rsidR="005E566B" w:rsidRPr="00372C0C" w:rsidRDefault="005E566B" w:rsidP="001F210E">
            <w:pPr>
              <w:widowControl w:val="0"/>
              <w:autoSpaceDE w:val="0"/>
              <w:autoSpaceDN w:val="0"/>
              <w:adjustRightInd w:val="0"/>
              <w:spacing w:after="0" w:line="292" w:lineRule="atLeast"/>
              <w:rPr>
                <w:rFonts w:cstheme="minorHAnsi"/>
                <w:sz w:val="24"/>
                <w:szCs w:val="24"/>
              </w:rPr>
            </w:pPr>
            <w:r w:rsidRPr="00372C0C">
              <w:rPr>
                <w:rFonts w:cstheme="minorHAnsi"/>
                <w:sz w:val="24"/>
                <w:szCs w:val="24"/>
              </w:rPr>
              <w:t>(877) 440-2461</w:t>
            </w:r>
          </w:p>
          <w:p w14:paraId="3ABB8EAD" w14:textId="77777777" w:rsidR="003E2053" w:rsidRPr="00372C0C" w:rsidRDefault="003E2053" w:rsidP="001F210E">
            <w:pPr>
              <w:widowControl w:val="0"/>
              <w:autoSpaceDE w:val="0"/>
              <w:autoSpaceDN w:val="0"/>
              <w:adjustRightInd w:val="0"/>
              <w:spacing w:after="0" w:line="292" w:lineRule="atLeast"/>
              <w:rPr>
                <w:rFonts w:cstheme="minorHAnsi"/>
                <w:sz w:val="24"/>
                <w:szCs w:val="24"/>
              </w:rPr>
            </w:pPr>
          </w:p>
        </w:tc>
      </w:tr>
      <w:tr w:rsidR="00834DD1" w:rsidRPr="000567DB" w14:paraId="02BCFCA3" w14:textId="77777777" w:rsidTr="00824E7C">
        <w:trPr>
          <w:trHeight w:val="728"/>
        </w:trPr>
        <w:tc>
          <w:tcPr>
            <w:tcW w:w="10450" w:type="dxa"/>
            <w:gridSpan w:val="2"/>
            <w:shd w:val="clear" w:color="auto" w:fill="D9D9D9" w:themeFill="background1" w:themeFillShade="D9"/>
            <w:vAlign w:val="center"/>
          </w:tcPr>
          <w:p w14:paraId="3488E4C4" w14:textId="25AA6DFF" w:rsidR="00834DD1" w:rsidRPr="00AF7A1E" w:rsidRDefault="00B65C66" w:rsidP="002D54B1">
            <w:pPr>
              <w:pStyle w:val="SubHead-2-DT"/>
            </w:pPr>
            <w:r>
              <w:lastRenderedPageBreak/>
              <w:t>rehabilitation services</w:t>
            </w:r>
          </w:p>
        </w:tc>
      </w:tr>
      <w:tr w:rsidR="00834DD1" w:rsidRPr="000567DB" w14:paraId="07D78F6A" w14:textId="77777777" w:rsidTr="002D54B1">
        <w:trPr>
          <w:trHeight w:val="1511"/>
        </w:trPr>
        <w:tc>
          <w:tcPr>
            <w:tcW w:w="5048" w:type="dxa"/>
            <w:vAlign w:val="center"/>
          </w:tcPr>
          <w:p w14:paraId="417AA49D" w14:textId="77777777" w:rsidR="00B65C66" w:rsidRPr="00C05E04" w:rsidRDefault="00B65C66" w:rsidP="001F210E">
            <w:pPr>
              <w:widowControl w:val="0"/>
              <w:autoSpaceDE w:val="0"/>
              <w:autoSpaceDN w:val="0"/>
              <w:adjustRightInd w:val="0"/>
              <w:spacing w:after="0" w:line="259" w:lineRule="atLeast"/>
              <w:rPr>
                <w:rFonts w:cstheme="minorHAnsi"/>
                <w:sz w:val="24"/>
                <w:szCs w:val="24"/>
              </w:rPr>
            </w:pPr>
            <w:r w:rsidRPr="00C05E04">
              <w:rPr>
                <w:rFonts w:cstheme="minorHAnsi"/>
                <w:sz w:val="24"/>
                <w:szCs w:val="24"/>
              </w:rPr>
              <w:t>Jefferson Hospital Swing Bed</w:t>
            </w:r>
          </w:p>
          <w:p w14:paraId="1909FE8B" w14:textId="77777777" w:rsidR="00B65C66" w:rsidRPr="00C05E04" w:rsidRDefault="00B65C66" w:rsidP="001F210E">
            <w:pPr>
              <w:widowControl w:val="0"/>
              <w:autoSpaceDE w:val="0"/>
              <w:autoSpaceDN w:val="0"/>
              <w:adjustRightInd w:val="0"/>
              <w:spacing w:after="0" w:line="259" w:lineRule="atLeast"/>
              <w:rPr>
                <w:rFonts w:cstheme="minorHAnsi"/>
                <w:sz w:val="24"/>
                <w:szCs w:val="24"/>
              </w:rPr>
            </w:pPr>
            <w:r w:rsidRPr="00C05E04">
              <w:rPr>
                <w:rFonts w:cstheme="minorHAnsi"/>
                <w:sz w:val="24"/>
                <w:szCs w:val="24"/>
              </w:rPr>
              <w:t>Rehabilitation service and short-term care</w:t>
            </w:r>
          </w:p>
          <w:p w14:paraId="2F76D65D" w14:textId="77777777" w:rsidR="00B65C66" w:rsidRPr="00C05E04" w:rsidRDefault="00B65C66" w:rsidP="001F210E">
            <w:pPr>
              <w:widowControl w:val="0"/>
              <w:autoSpaceDE w:val="0"/>
              <w:autoSpaceDN w:val="0"/>
              <w:adjustRightInd w:val="0"/>
              <w:spacing w:after="0" w:line="350" w:lineRule="atLeast"/>
              <w:rPr>
                <w:rFonts w:cstheme="minorHAnsi"/>
                <w:sz w:val="24"/>
                <w:szCs w:val="24"/>
              </w:rPr>
            </w:pPr>
            <w:r w:rsidRPr="00C05E04">
              <w:rPr>
                <w:rFonts w:cstheme="minorHAnsi"/>
                <w:sz w:val="24"/>
                <w:szCs w:val="24"/>
              </w:rPr>
              <w:t xml:space="preserve">(478) 625-7000 </w:t>
            </w:r>
          </w:p>
          <w:p w14:paraId="2734ACFE" w14:textId="77777777" w:rsidR="00834DD1" w:rsidRPr="00C05E04"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18FE2E44" w14:textId="77777777" w:rsidR="00B65C66" w:rsidRPr="00424B02" w:rsidRDefault="00B65C66" w:rsidP="001F210E">
            <w:pPr>
              <w:pStyle w:val="NoSpacing"/>
              <w:rPr>
                <w:rFonts w:cstheme="minorHAnsi"/>
                <w:sz w:val="24"/>
                <w:szCs w:val="24"/>
              </w:rPr>
            </w:pPr>
            <w:r w:rsidRPr="00424B02">
              <w:rPr>
                <w:rFonts w:cstheme="minorHAnsi"/>
                <w:sz w:val="24"/>
                <w:szCs w:val="24"/>
              </w:rPr>
              <w:t xml:space="preserve">HealthSouth Walton Rehabilitation Hospital </w:t>
            </w:r>
          </w:p>
          <w:p w14:paraId="2ADD5376" w14:textId="6A41AEB5" w:rsidR="00834DD1" w:rsidRPr="00424B02" w:rsidRDefault="00B65C66" w:rsidP="001F210E">
            <w:pPr>
              <w:pStyle w:val="resourcedirectory"/>
              <w:framePr w:hSpace="0" w:wrap="auto" w:vAnchor="margin" w:hAnchor="text" w:yAlign="inline"/>
              <w:suppressOverlap w:val="0"/>
              <w:rPr>
                <w:rFonts w:asciiTheme="minorHAnsi" w:hAnsiTheme="minorHAnsi" w:cstheme="minorHAnsi"/>
                <w:sz w:val="24"/>
                <w:szCs w:val="24"/>
              </w:rPr>
            </w:pPr>
            <w:r w:rsidRPr="00424B02">
              <w:rPr>
                <w:rFonts w:asciiTheme="minorHAnsi" w:hAnsiTheme="minorHAnsi" w:cstheme="minorHAnsi"/>
                <w:color w:val="auto"/>
                <w:sz w:val="24"/>
                <w:szCs w:val="24"/>
              </w:rPr>
              <w:t>(706) 724-7746</w:t>
            </w:r>
          </w:p>
        </w:tc>
      </w:tr>
      <w:tr w:rsidR="00B65C66" w:rsidRPr="000567DB" w14:paraId="7EDAC542" w14:textId="77777777" w:rsidTr="000A24B7">
        <w:trPr>
          <w:trHeight w:val="1448"/>
        </w:trPr>
        <w:tc>
          <w:tcPr>
            <w:tcW w:w="5048" w:type="dxa"/>
            <w:vAlign w:val="center"/>
          </w:tcPr>
          <w:p w14:paraId="561DF4A8" w14:textId="77777777" w:rsidR="00B65C66" w:rsidRPr="00C05E04" w:rsidRDefault="00B65C66" w:rsidP="001F210E">
            <w:pPr>
              <w:widowControl w:val="0"/>
              <w:autoSpaceDE w:val="0"/>
              <w:autoSpaceDN w:val="0"/>
              <w:adjustRightInd w:val="0"/>
              <w:spacing w:after="0" w:line="350" w:lineRule="atLeast"/>
              <w:rPr>
                <w:rFonts w:cstheme="minorHAnsi"/>
                <w:sz w:val="24"/>
                <w:szCs w:val="24"/>
              </w:rPr>
            </w:pPr>
            <w:r w:rsidRPr="00C05E04">
              <w:rPr>
                <w:rFonts w:cstheme="minorHAnsi"/>
                <w:sz w:val="24"/>
                <w:szCs w:val="24"/>
              </w:rPr>
              <w:t>Rehabilitation Department of Jefferson Hospital</w:t>
            </w:r>
          </w:p>
          <w:p w14:paraId="563FBE93" w14:textId="77777777" w:rsidR="00B65C66" w:rsidRPr="00C05E04" w:rsidRDefault="00B65C66" w:rsidP="001F210E">
            <w:pPr>
              <w:widowControl w:val="0"/>
              <w:autoSpaceDE w:val="0"/>
              <w:autoSpaceDN w:val="0"/>
              <w:adjustRightInd w:val="0"/>
              <w:spacing w:after="0" w:line="350" w:lineRule="atLeast"/>
              <w:rPr>
                <w:rFonts w:cstheme="minorHAnsi"/>
                <w:sz w:val="24"/>
                <w:szCs w:val="24"/>
              </w:rPr>
            </w:pPr>
            <w:r w:rsidRPr="00C05E04">
              <w:rPr>
                <w:rFonts w:cstheme="minorHAnsi"/>
                <w:sz w:val="24"/>
                <w:szCs w:val="24"/>
              </w:rPr>
              <w:t>(478) 253-4325</w:t>
            </w:r>
          </w:p>
          <w:p w14:paraId="4E4F7FFF" w14:textId="77777777" w:rsidR="00B65C66" w:rsidRPr="00C05E04" w:rsidRDefault="00B65C66" w:rsidP="001F210E">
            <w:pPr>
              <w:pStyle w:val="NoSpacing"/>
              <w:rPr>
                <w:rFonts w:cstheme="minorHAnsi"/>
                <w:sz w:val="24"/>
                <w:szCs w:val="24"/>
              </w:rPr>
            </w:pPr>
          </w:p>
        </w:tc>
        <w:tc>
          <w:tcPr>
            <w:tcW w:w="5402" w:type="dxa"/>
            <w:vAlign w:val="center"/>
          </w:tcPr>
          <w:p w14:paraId="2732BF2F" w14:textId="77777777" w:rsidR="00B65C66" w:rsidRPr="00424B02" w:rsidRDefault="00B65C66" w:rsidP="001F210E">
            <w:pPr>
              <w:pStyle w:val="NoSpacing"/>
              <w:rPr>
                <w:rFonts w:cstheme="minorHAnsi"/>
                <w:sz w:val="24"/>
                <w:szCs w:val="24"/>
              </w:rPr>
            </w:pPr>
            <w:r w:rsidRPr="00424B02">
              <w:rPr>
                <w:rFonts w:cstheme="minorHAnsi"/>
                <w:sz w:val="24"/>
                <w:szCs w:val="24"/>
              </w:rPr>
              <w:t>Doctor’s Hospital Inpatient Rehabilitation</w:t>
            </w:r>
            <w:r w:rsidRPr="00424B02">
              <w:rPr>
                <w:rFonts w:cstheme="minorHAnsi"/>
                <w:sz w:val="24"/>
                <w:szCs w:val="24"/>
              </w:rPr>
              <w:br/>
              <w:t>(</w:t>
            </w:r>
            <w:hyperlink r:id="rId7" w:history="1">
              <w:r w:rsidRPr="00424B02">
                <w:rPr>
                  <w:rStyle w:val="Hyperlink"/>
                  <w:rFonts w:cstheme="minorHAnsi"/>
                  <w:color w:val="auto"/>
                  <w:sz w:val="24"/>
                  <w:szCs w:val="24"/>
                </w:rPr>
                <w:t>706) 651-6161</w:t>
              </w:r>
            </w:hyperlink>
          </w:p>
          <w:p w14:paraId="5AEE3100" w14:textId="77777777" w:rsidR="00B65C66" w:rsidRPr="00424B02" w:rsidRDefault="00B65C66" w:rsidP="001F210E">
            <w:pPr>
              <w:pStyle w:val="NoSpacing"/>
              <w:rPr>
                <w:rFonts w:cstheme="minorHAnsi"/>
                <w:sz w:val="24"/>
                <w:szCs w:val="24"/>
              </w:rPr>
            </w:pPr>
          </w:p>
        </w:tc>
      </w:tr>
      <w:tr w:rsidR="00B65C66" w:rsidRPr="000567DB" w14:paraId="2FA429E1" w14:textId="77777777" w:rsidTr="000A24B7">
        <w:trPr>
          <w:trHeight w:val="1268"/>
        </w:trPr>
        <w:tc>
          <w:tcPr>
            <w:tcW w:w="5048" w:type="dxa"/>
            <w:vAlign w:val="center"/>
          </w:tcPr>
          <w:p w14:paraId="1B69A600" w14:textId="77777777" w:rsidR="00B65C66" w:rsidRPr="00C05E04" w:rsidRDefault="00B65C66" w:rsidP="001F210E">
            <w:pPr>
              <w:widowControl w:val="0"/>
              <w:autoSpaceDE w:val="0"/>
              <w:autoSpaceDN w:val="0"/>
              <w:adjustRightInd w:val="0"/>
              <w:spacing w:after="0" w:line="244" w:lineRule="atLeast"/>
              <w:rPr>
                <w:rFonts w:cstheme="minorHAnsi"/>
                <w:sz w:val="24"/>
                <w:szCs w:val="24"/>
              </w:rPr>
            </w:pPr>
            <w:r w:rsidRPr="00C05E04">
              <w:rPr>
                <w:rFonts w:cstheme="minorHAnsi"/>
                <w:sz w:val="24"/>
                <w:szCs w:val="24"/>
              </w:rPr>
              <w:t>Warrenton Health &amp; Rehabilitation Center</w:t>
            </w:r>
          </w:p>
          <w:p w14:paraId="3F121063" w14:textId="77777777" w:rsidR="00B65C66" w:rsidRPr="00C05E04" w:rsidRDefault="00B65C66" w:rsidP="001F210E">
            <w:pPr>
              <w:widowControl w:val="0"/>
              <w:autoSpaceDE w:val="0"/>
              <w:autoSpaceDN w:val="0"/>
              <w:adjustRightInd w:val="0"/>
              <w:spacing w:after="0" w:line="244" w:lineRule="atLeast"/>
              <w:rPr>
                <w:rFonts w:cstheme="minorHAnsi"/>
                <w:sz w:val="24"/>
                <w:szCs w:val="24"/>
              </w:rPr>
            </w:pPr>
            <w:r w:rsidRPr="00C05E04">
              <w:rPr>
                <w:rFonts w:cstheme="minorHAnsi"/>
                <w:sz w:val="24"/>
                <w:szCs w:val="24"/>
              </w:rPr>
              <w:t>(706) 465-3328</w:t>
            </w:r>
          </w:p>
          <w:p w14:paraId="7506A81F" w14:textId="77777777" w:rsidR="00B65C66" w:rsidRPr="00C05E04" w:rsidRDefault="00B65C66" w:rsidP="001F210E">
            <w:pPr>
              <w:pStyle w:val="NoSpacing"/>
              <w:rPr>
                <w:rFonts w:cstheme="minorHAnsi"/>
                <w:sz w:val="24"/>
                <w:szCs w:val="24"/>
              </w:rPr>
            </w:pPr>
          </w:p>
        </w:tc>
        <w:tc>
          <w:tcPr>
            <w:tcW w:w="5402" w:type="dxa"/>
            <w:vAlign w:val="center"/>
          </w:tcPr>
          <w:p w14:paraId="1B6C9531" w14:textId="77777777" w:rsidR="00B65C66" w:rsidRPr="00D127C3" w:rsidRDefault="00B65C66" w:rsidP="001F210E">
            <w:pPr>
              <w:pStyle w:val="NoSpacing"/>
              <w:rPr>
                <w:rFonts w:ascii="Arial" w:hAnsi="Arial" w:cs="Arial"/>
              </w:rPr>
            </w:pPr>
          </w:p>
        </w:tc>
      </w:tr>
      <w:tr w:rsidR="00834DD1" w:rsidRPr="000567DB" w14:paraId="3364DC1D" w14:textId="77777777" w:rsidTr="000A24B7">
        <w:trPr>
          <w:trHeight w:val="737"/>
        </w:trPr>
        <w:tc>
          <w:tcPr>
            <w:tcW w:w="10450" w:type="dxa"/>
            <w:gridSpan w:val="2"/>
            <w:shd w:val="clear" w:color="auto" w:fill="D9D9D9" w:themeFill="background1" w:themeFillShade="D9"/>
            <w:vAlign w:val="center"/>
          </w:tcPr>
          <w:p w14:paraId="73A59C2A" w14:textId="0E7ABC03" w:rsidR="00834DD1" w:rsidRPr="005D0F5B" w:rsidRDefault="00632938" w:rsidP="002D54B1">
            <w:pPr>
              <w:pStyle w:val="SubHead-2-DT"/>
            </w:pPr>
            <w:r>
              <w:t>miscellaneous</w:t>
            </w:r>
          </w:p>
        </w:tc>
      </w:tr>
      <w:tr w:rsidR="00834DD1" w:rsidRPr="000567DB" w14:paraId="5F7ABAAD" w14:textId="77777777" w:rsidTr="000A24B7">
        <w:trPr>
          <w:trHeight w:val="1250"/>
        </w:trPr>
        <w:tc>
          <w:tcPr>
            <w:tcW w:w="5048" w:type="dxa"/>
            <w:vAlign w:val="center"/>
          </w:tcPr>
          <w:p w14:paraId="0855C1A1"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 xml:space="preserve">Alcoholics Anonymous </w:t>
            </w:r>
          </w:p>
          <w:p w14:paraId="5CF1FB74"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(706) 860-8331</w:t>
            </w:r>
          </w:p>
          <w:p w14:paraId="3F5D0AE5"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color w:val="auto"/>
                <w:sz w:val="24"/>
                <w:szCs w:val="24"/>
              </w:rPr>
            </w:pPr>
          </w:p>
        </w:tc>
        <w:tc>
          <w:tcPr>
            <w:tcW w:w="5402" w:type="dxa"/>
            <w:vAlign w:val="center"/>
          </w:tcPr>
          <w:p w14:paraId="38EA0EBA" w14:textId="77777777" w:rsidR="00632938" w:rsidRPr="00424B02" w:rsidRDefault="00632938" w:rsidP="001F210E">
            <w:pPr>
              <w:widowControl w:val="0"/>
              <w:autoSpaceDE w:val="0"/>
              <w:autoSpaceDN w:val="0"/>
              <w:adjustRightInd w:val="0"/>
              <w:spacing w:after="0" w:line="283" w:lineRule="atLeast"/>
              <w:rPr>
                <w:rFonts w:cstheme="minorHAnsi"/>
                <w:i/>
                <w:iCs/>
                <w:sz w:val="24"/>
                <w:szCs w:val="24"/>
              </w:rPr>
            </w:pPr>
            <w:r w:rsidRPr="00424B02">
              <w:rPr>
                <w:rFonts w:cstheme="minorHAnsi"/>
                <w:sz w:val="24"/>
                <w:szCs w:val="24"/>
              </w:rPr>
              <w:t>ACE DUI &amp; Community Intervention Program</w:t>
            </w:r>
            <w:r w:rsidRPr="00424B02">
              <w:rPr>
                <w:rFonts w:cstheme="minorHAnsi"/>
                <w:sz w:val="24"/>
                <w:szCs w:val="24"/>
              </w:rPr>
              <w:br/>
              <w:t>(706) 863-6261</w:t>
            </w:r>
          </w:p>
          <w:p w14:paraId="6F77BC2B"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color w:val="auto"/>
                <w:sz w:val="24"/>
                <w:szCs w:val="24"/>
              </w:rPr>
            </w:pPr>
          </w:p>
        </w:tc>
      </w:tr>
      <w:tr w:rsidR="00632938" w:rsidRPr="000567DB" w14:paraId="7B52BBE9" w14:textId="77777777" w:rsidTr="000A24B7">
        <w:trPr>
          <w:trHeight w:val="1610"/>
        </w:trPr>
        <w:tc>
          <w:tcPr>
            <w:tcW w:w="5048" w:type="dxa"/>
            <w:vAlign w:val="center"/>
          </w:tcPr>
          <w:p w14:paraId="26E855FE"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p>
          <w:p w14:paraId="3A37BBE7" w14:textId="77777777" w:rsidR="00632938" w:rsidRPr="00424B02" w:rsidRDefault="00632938" w:rsidP="001F210E">
            <w:pPr>
              <w:widowControl w:val="0"/>
              <w:tabs>
                <w:tab w:val="left" w:pos="2232"/>
              </w:tabs>
              <w:autoSpaceDE w:val="0"/>
              <w:autoSpaceDN w:val="0"/>
              <w:adjustRightInd w:val="0"/>
              <w:spacing w:after="0" w:line="240" w:lineRule="atLeast"/>
              <w:jc w:val="both"/>
              <w:rPr>
                <w:rFonts w:cstheme="minorHAnsi"/>
                <w:sz w:val="24"/>
                <w:szCs w:val="24"/>
              </w:rPr>
            </w:pPr>
            <w:r w:rsidRPr="00424B02">
              <w:rPr>
                <w:rFonts w:cstheme="minorHAnsi"/>
                <w:sz w:val="24"/>
                <w:szCs w:val="24"/>
              </w:rPr>
              <w:t>Alcohol and Drug Hotline</w:t>
            </w:r>
          </w:p>
          <w:p w14:paraId="4C210470" w14:textId="073063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r w:rsidRPr="00424B02">
              <w:rPr>
                <w:rFonts w:asciiTheme="minorHAnsi" w:hAnsiTheme="minorHAnsi" w:cstheme="minorHAnsi"/>
                <w:color w:val="auto"/>
                <w:sz w:val="24"/>
                <w:szCs w:val="24"/>
              </w:rPr>
              <w:t>(800) 252-6465</w:t>
            </w:r>
          </w:p>
        </w:tc>
        <w:tc>
          <w:tcPr>
            <w:tcW w:w="5402" w:type="dxa"/>
            <w:vAlign w:val="center"/>
          </w:tcPr>
          <w:p w14:paraId="08CFF624"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p>
          <w:p w14:paraId="2D227728" w14:textId="77777777" w:rsidR="00632938" w:rsidRPr="00424B02" w:rsidRDefault="00632938"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Jefferson Co. DFACS</w:t>
            </w:r>
          </w:p>
          <w:p w14:paraId="1E41F63A" w14:textId="77777777" w:rsidR="00632938" w:rsidRPr="00424B02" w:rsidRDefault="00632938"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Adult &amp; Child Sexual and Physical</w:t>
            </w:r>
          </w:p>
          <w:p w14:paraId="638FC77D" w14:textId="77777777" w:rsidR="00632938" w:rsidRPr="00424B02" w:rsidRDefault="00632938" w:rsidP="001F210E">
            <w:pPr>
              <w:widowControl w:val="0"/>
              <w:tabs>
                <w:tab w:val="left" w:pos="3115"/>
              </w:tabs>
              <w:autoSpaceDE w:val="0"/>
              <w:autoSpaceDN w:val="0"/>
              <w:adjustRightInd w:val="0"/>
              <w:spacing w:after="0" w:line="288" w:lineRule="atLeast"/>
              <w:jc w:val="both"/>
              <w:rPr>
                <w:rFonts w:cstheme="minorHAnsi"/>
                <w:sz w:val="24"/>
                <w:szCs w:val="24"/>
              </w:rPr>
            </w:pPr>
            <w:r w:rsidRPr="00424B02">
              <w:rPr>
                <w:rFonts w:cstheme="minorHAnsi"/>
                <w:sz w:val="24"/>
                <w:szCs w:val="24"/>
              </w:rPr>
              <w:t>Abuse Support Group</w:t>
            </w:r>
            <w:r w:rsidRPr="00424B02">
              <w:rPr>
                <w:rFonts w:cstheme="minorHAnsi"/>
                <w:sz w:val="24"/>
                <w:szCs w:val="24"/>
              </w:rPr>
              <w:tab/>
              <w:t>.</w:t>
            </w:r>
          </w:p>
          <w:p w14:paraId="1DE4FE00" w14:textId="77777777" w:rsidR="00632938" w:rsidRPr="00424B02" w:rsidRDefault="00632938"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(478) 625-7259</w:t>
            </w:r>
          </w:p>
          <w:p w14:paraId="29B40C90"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r>
      <w:tr w:rsidR="00632938" w:rsidRPr="000567DB" w14:paraId="671216F6" w14:textId="77777777" w:rsidTr="000A24B7">
        <w:trPr>
          <w:trHeight w:val="1457"/>
        </w:trPr>
        <w:tc>
          <w:tcPr>
            <w:tcW w:w="5048" w:type="dxa"/>
            <w:vAlign w:val="center"/>
          </w:tcPr>
          <w:p w14:paraId="6D9125E4" w14:textId="77777777" w:rsidR="00632938" w:rsidRPr="00424B02" w:rsidRDefault="00632938" w:rsidP="001F210E">
            <w:pPr>
              <w:widowControl w:val="0"/>
              <w:autoSpaceDE w:val="0"/>
              <w:autoSpaceDN w:val="0"/>
              <w:adjustRightInd w:val="0"/>
              <w:spacing w:after="0" w:line="292" w:lineRule="atLeast"/>
              <w:jc w:val="both"/>
              <w:rPr>
                <w:rFonts w:cstheme="minorHAnsi"/>
                <w:sz w:val="24"/>
                <w:szCs w:val="24"/>
              </w:rPr>
            </w:pPr>
            <w:r w:rsidRPr="00424B02">
              <w:rPr>
                <w:rFonts w:cstheme="minorHAnsi"/>
                <w:sz w:val="24"/>
                <w:szCs w:val="24"/>
              </w:rPr>
              <w:t>American Heart Association</w:t>
            </w:r>
          </w:p>
          <w:p w14:paraId="74678C38" w14:textId="77777777" w:rsidR="00632938" w:rsidRPr="00424B02" w:rsidRDefault="00632938" w:rsidP="001F210E">
            <w:pPr>
              <w:widowControl w:val="0"/>
              <w:autoSpaceDE w:val="0"/>
              <w:autoSpaceDN w:val="0"/>
              <w:adjustRightInd w:val="0"/>
              <w:spacing w:after="0" w:line="292" w:lineRule="atLeast"/>
              <w:jc w:val="both"/>
              <w:rPr>
                <w:rFonts w:cstheme="minorHAnsi"/>
                <w:sz w:val="24"/>
                <w:szCs w:val="24"/>
              </w:rPr>
            </w:pPr>
            <w:r w:rsidRPr="00424B02">
              <w:rPr>
                <w:rFonts w:cstheme="minorHAnsi"/>
                <w:sz w:val="24"/>
                <w:szCs w:val="24"/>
              </w:rPr>
              <w:t>(803) 341-9592</w:t>
            </w:r>
          </w:p>
          <w:p w14:paraId="6C3B1FD5"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c>
          <w:tcPr>
            <w:tcW w:w="5402" w:type="dxa"/>
            <w:vAlign w:val="center"/>
          </w:tcPr>
          <w:p w14:paraId="50157F0A" w14:textId="77777777" w:rsidR="00632938" w:rsidRPr="00424B02" w:rsidRDefault="00632938"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Georgia Legal Services Free Legal Help</w:t>
            </w:r>
          </w:p>
          <w:p w14:paraId="63B77906" w14:textId="77777777" w:rsidR="00632938" w:rsidRPr="00424B02" w:rsidRDefault="00632938"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(800) 248-6697</w:t>
            </w:r>
          </w:p>
          <w:p w14:paraId="3341316E"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r>
      <w:tr w:rsidR="00632938" w:rsidRPr="000567DB" w14:paraId="1FED6D93" w14:textId="77777777" w:rsidTr="00EA6B6E">
        <w:trPr>
          <w:trHeight w:val="1457"/>
        </w:trPr>
        <w:tc>
          <w:tcPr>
            <w:tcW w:w="5048" w:type="dxa"/>
            <w:vAlign w:val="center"/>
          </w:tcPr>
          <w:p w14:paraId="7A757140" w14:textId="77777777" w:rsidR="00632938" w:rsidRPr="00424B02" w:rsidRDefault="00632938" w:rsidP="001F210E">
            <w:pPr>
              <w:widowControl w:val="0"/>
              <w:autoSpaceDE w:val="0"/>
              <w:autoSpaceDN w:val="0"/>
              <w:adjustRightInd w:val="0"/>
              <w:spacing w:after="0" w:line="230" w:lineRule="atLeast"/>
              <w:rPr>
                <w:rFonts w:cstheme="minorHAnsi"/>
                <w:sz w:val="24"/>
                <w:szCs w:val="24"/>
              </w:rPr>
            </w:pPr>
            <w:r w:rsidRPr="00424B02">
              <w:rPr>
                <w:rFonts w:cstheme="minorHAnsi"/>
                <w:sz w:val="24"/>
                <w:szCs w:val="24"/>
              </w:rPr>
              <w:t xml:space="preserve">Housing Authority </w:t>
            </w:r>
          </w:p>
          <w:p w14:paraId="0686A44E" w14:textId="77777777" w:rsidR="00632938" w:rsidRPr="00424B02" w:rsidRDefault="00632938" w:rsidP="001F210E">
            <w:pPr>
              <w:widowControl w:val="0"/>
              <w:autoSpaceDE w:val="0"/>
              <w:autoSpaceDN w:val="0"/>
              <w:adjustRightInd w:val="0"/>
              <w:spacing w:after="0" w:line="230" w:lineRule="atLeast"/>
              <w:rPr>
                <w:rFonts w:cstheme="minorHAnsi"/>
                <w:sz w:val="24"/>
                <w:szCs w:val="24"/>
              </w:rPr>
            </w:pPr>
            <w:r w:rsidRPr="00424B02">
              <w:rPr>
                <w:rFonts w:cstheme="minorHAnsi"/>
                <w:sz w:val="24"/>
                <w:szCs w:val="24"/>
              </w:rPr>
              <w:t>Waynesboro, GA 30802</w:t>
            </w:r>
          </w:p>
          <w:p w14:paraId="765A0825" w14:textId="77777777" w:rsidR="00632938" w:rsidRPr="00424B02" w:rsidRDefault="00632938" w:rsidP="001F210E">
            <w:pPr>
              <w:widowControl w:val="0"/>
              <w:autoSpaceDE w:val="0"/>
              <w:autoSpaceDN w:val="0"/>
              <w:adjustRightInd w:val="0"/>
              <w:spacing w:after="0" w:line="230" w:lineRule="atLeast"/>
              <w:rPr>
                <w:rFonts w:cstheme="minorHAnsi"/>
                <w:sz w:val="24"/>
                <w:szCs w:val="24"/>
              </w:rPr>
            </w:pPr>
            <w:r w:rsidRPr="00424B02">
              <w:rPr>
                <w:rFonts w:cstheme="minorHAnsi"/>
                <w:sz w:val="24"/>
                <w:szCs w:val="24"/>
              </w:rPr>
              <w:t>(706) 554-2233</w:t>
            </w:r>
          </w:p>
          <w:p w14:paraId="46959191"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c>
          <w:tcPr>
            <w:tcW w:w="5402" w:type="dxa"/>
            <w:vAlign w:val="center"/>
          </w:tcPr>
          <w:p w14:paraId="555E8410" w14:textId="77777777" w:rsidR="00632938" w:rsidRPr="00424B02" w:rsidRDefault="00632938" w:rsidP="001F210E">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 xml:space="preserve">Jefferson County Transit System </w:t>
            </w:r>
          </w:p>
          <w:p w14:paraId="25FD2D82" w14:textId="77777777" w:rsidR="00632938" w:rsidRPr="00424B02" w:rsidRDefault="00632938" w:rsidP="001F210E">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(478) 625-8518</w:t>
            </w:r>
          </w:p>
          <w:p w14:paraId="72FE46C2"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r>
      <w:tr w:rsidR="00632938" w:rsidRPr="000567DB" w14:paraId="39B00CE1" w14:textId="77777777" w:rsidTr="00FE0860">
        <w:trPr>
          <w:trHeight w:val="1340"/>
        </w:trPr>
        <w:tc>
          <w:tcPr>
            <w:tcW w:w="5048" w:type="dxa"/>
            <w:vAlign w:val="center"/>
          </w:tcPr>
          <w:p w14:paraId="1BEE8718"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lastRenderedPageBreak/>
              <w:t>Jefferson County Health Department</w:t>
            </w:r>
          </w:p>
          <w:p w14:paraId="28C166C8"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t>Vital Records</w:t>
            </w:r>
          </w:p>
          <w:p w14:paraId="1E90CFF0"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t>(478) 625-3716</w:t>
            </w:r>
          </w:p>
          <w:p w14:paraId="70BECB71"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c>
          <w:tcPr>
            <w:tcW w:w="5402" w:type="dxa"/>
            <w:vAlign w:val="center"/>
          </w:tcPr>
          <w:p w14:paraId="63634C41"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 xml:space="preserve">Medicare Information </w:t>
            </w:r>
          </w:p>
          <w:p w14:paraId="73714283"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(800) 727-0827</w:t>
            </w:r>
          </w:p>
          <w:p w14:paraId="628F9766" w14:textId="77777777" w:rsidR="00632938" w:rsidRPr="00424B02" w:rsidRDefault="00632938" w:rsidP="001F210E">
            <w:pPr>
              <w:pStyle w:val="resourcedirectory"/>
              <w:framePr w:hSpace="0" w:wrap="auto" w:vAnchor="margin" w:hAnchor="text" w:yAlign="inline"/>
              <w:suppressOverlap w:val="0"/>
              <w:rPr>
                <w:rFonts w:asciiTheme="minorHAnsi" w:hAnsiTheme="minorHAnsi" w:cstheme="minorHAnsi"/>
                <w:color w:val="auto"/>
                <w:sz w:val="24"/>
                <w:szCs w:val="24"/>
              </w:rPr>
            </w:pPr>
          </w:p>
        </w:tc>
      </w:tr>
      <w:tr w:rsidR="00632938" w:rsidRPr="000567DB" w14:paraId="3515A443" w14:textId="77777777" w:rsidTr="00EA6B6E">
        <w:trPr>
          <w:trHeight w:val="1610"/>
        </w:trPr>
        <w:tc>
          <w:tcPr>
            <w:tcW w:w="5048" w:type="dxa"/>
            <w:vAlign w:val="center"/>
          </w:tcPr>
          <w:p w14:paraId="71D77D45" w14:textId="77777777" w:rsidR="00632938" w:rsidRPr="00424B02" w:rsidRDefault="00632938"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Jefferson County Board of Education</w:t>
            </w:r>
          </w:p>
          <w:p w14:paraId="72EDBCF8" w14:textId="77777777" w:rsidR="00632938" w:rsidRPr="00424B02" w:rsidRDefault="00632938" w:rsidP="001F210E">
            <w:pPr>
              <w:widowControl w:val="0"/>
              <w:autoSpaceDE w:val="0"/>
              <w:autoSpaceDN w:val="0"/>
              <w:adjustRightInd w:val="0"/>
              <w:spacing w:after="0" w:line="307" w:lineRule="atLeast"/>
              <w:ind w:hanging="48"/>
              <w:rPr>
                <w:rFonts w:cstheme="minorHAnsi"/>
                <w:sz w:val="24"/>
                <w:szCs w:val="24"/>
              </w:rPr>
            </w:pPr>
            <w:r w:rsidRPr="00424B02">
              <w:rPr>
                <w:rFonts w:cstheme="minorHAnsi"/>
                <w:sz w:val="24"/>
                <w:szCs w:val="24"/>
              </w:rPr>
              <w:t xml:space="preserve"> School Registration</w:t>
            </w:r>
          </w:p>
          <w:p w14:paraId="25776E81" w14:textId="77777777" w:rsidR="00632938" w:rsidRPr="00424B02" w:rsidRDefault="00632938" w:rsidP="001F210E">
            <w:pPr>
              <w:widowControl w:val="0"/>
              <w:autoSpaceDE w:val="0"/>
              <w:autoSpaceDN w:val="0"/>
              <w:adjustRightInd w:val="0"/>
              <w:spacing w:after="0" w:line="307" w:lineRule="atLeast"/>
              <w:rPr>
                <w:rFonts w:cstheme="minorHAnsi"/>
                <w:sz w:val="24"/>
                <w:szCs w:val="24"/>
              </w:rPr>
            </w:pPr>
            <w:r w:rsidRPr="00424B02">
              <w:rPr>
                <w:rFonts w:cstheme="minorHAnsi"/>
                <w:sz w:val="24"/>
                <w:szCs w:val="24"/>
              </w:rPr>
              <w:t>(478) 625-3283</w:t>
            </w:r>
          </w:p>
          <w:p w14:paraId="27609FDF"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p>
        </w:tc>
        <w:tc>
          <w:tcPr>
            <w:tcW w:w="5402" w:type="dxa"/>
            <w:vAlign w:val="center"/>
          </w:tcPr>
          <w:p w14:paraId="751EC63E" w14:textId="77777777" w:rsidR="00632938" w:rsidRPr="00424B02" w:rsidRDefault="00632938" w:rsidP="001F210E">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 xml:space="preserve">Social Security Administration </w:t>
            </w:r>
          </w:p>
          <w:p w14:paraId="38A828EB" w14:textId="77777777" w:rsidR="00632938" w:rsidRPr="00424B02" w:rsidRDefault="00632938" w:rsidP="001F210E">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(800) 772-1213</w:t>
            </w:r>
          </w:p>
          <w:p w14:paraId="40E1E4DC"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p>
        </w:tc>
      </w:tr>
      <w:tr w:rsidR="00632938" w:rsidRPr="000567DB" w14:paraId="6DAE6467" w14:textId="77777777" w:rsidTr="00FE0860">
        <w:trPr>
          <w:trHeight w:val="1430"/>
        </w:trPr>
        <w:tc>
          <w:tcPr>
            <w:tcW w:w="5048" w:type="dxa"/>
            <w:vAlign w:val="center"/>
          </w:tcPr>
          <w:p w14:paraId="76E3EBF0" w14:textId="77777777" w:rsidR="00632938" w:rsidRPr="00424B02" w:rsidRDefault="00632938" w:rsidP="001F210E">
            <w:pPr>
              <w:spacing w:after="0"/>
              <w:rPr>
                <w:rFonts w:cstheme="minorHAnsi"/>
                <w:sz w:val="24"/>
                <w:szCs w:val="24"/>
              </w:rPr>
            </w:pPr>
            <w:r w:rsidRPr="00424B02">
              <w:rPr>
                <w:rFonts w:cstheme="minorHAnsi"/>
                <w:sz w:val="24"/>
                <w:szCs w:val="24"/>
              </w:rPr>
              <w:t>The Sunshine House, Children’s Advocacy Center</w:t>
            </w:r>
          </w:p>
          <w:p w14:paraId="20DF51E5" w14:textId="77777777" w:rsidR="00632938" w:rsidRPr="00424B02" w:rsidRDefault="00632938" w:rsidP="001F210E">
            <w:pPr>
              <w:spacing w:after="0"/>
              <w:rPr>
                <w:rFonts w:cstheme="minorHAnsi"/>
                <w:sz w:val="24"/>
                <w:szCs w:val="24"/>
              </w:rPr>
            </w:pPr>
            <w:r w:rsidRPr="00424B02">
              <w:rPr>
                <w:rFonts w:cstheme="minorHAnsi"/>
                <w:sz w:val="24"/>
                <w:szCs w:val="24"/>
              </w:rPr>
              <w:t xml:space="preserve">478-237-7801 </w:t>
            </w:r>
          </w:p>
          <w:p w14:paraId="4ADC8C5A" w14:textId="77777777" w:rsidR="00632938" w:rsidRPr="00424B02" w:rsidRDefault="00632938" w:rsidP="001F210E">
            <w:pPr>
              <w:widowControl w:val="0"/>
              <w:autoSpaceDE w:val="0"/>
              <w:autoSpaceDN w:val="0"/>
              <w:adjustRightInd w:val="0"/>
              <w:spacing w:after="0" w:line="283" w:lineRule="atLeast"/>
              <w:rPr>
                <w:rFonts w:cstheme="minorHAnsi"/>
                <w:sz w:val="24"/>
                <w:szCs w:val="24"/>
              </w:rPr>
            </w:pPr>
          </w:p>
        </w:tc>
        <w:tc>
          <w:tcPr>
            <w:tcW w:w="5402" w:type="dxa"/>
            <w:vAlign w:val="center"/>
          </w:tcPr>
          <w:p w14:paraId="71876335" w14:textId="71DD99E4" w:rsidR="00575853" w:rsidRPr="00424B02" w:rsidRDefault="00575853" w:rsidP="00575853">
            <w:pPr>
              <w:rPr>
                <w:rFonts w:cstheme="minorHAnsi"/>
                <w:sz w:val="24"/>
                <w:szCs w:val="24"/>
              </w:rPr>
            </w:pPr>
            <w:r w:rsidRPr="00424B02">
              <w:rPr>
                <w:rFonts w:cstheme="minorHAnsi"/>
                <w:sz w:val="24"/>
                <w:szCs w:val="24"/>
              </w:rPr>
              <w:br/>
            </w:r>
            <w:r w:rsidRPr="00424B02">
              <w:rPr>
                <w:rFonts w:cstheme="minorHAnsi"/>
                <w:sz w:val="24"/>
                <w:szCs w:val="24"/>
              </w:rPr>
              <w:t>Louisville Community Food Pantry</w:t>
            </w:r>
            <w:r w:rsidRPr="00424B02">
              <w:rPr>
                <w:rFonts w:cstheme="minorHAnsi"/>
                <w:sz w:val="24"/>
                <w:szCs w:val="24"/>
              </w:rPr>
              <w:br/>
              <w:t>718 West Nelms Street</w:t>
            </w:r>
            <w:r w:rsidRPr="00424B02">
              <w:rPr>
                <w:rFonts w:cstheme="minorHAnsi"/>
                <w:sz w:val="24"/>
                <w:szCs w:val="24"/>
              </w:rPr>
              <w:br/>
              <w:t>Louisville, GA 30434</w:t>
            </w:r>
            <w:r w:rsidRPr="00424B02">
              <w:rPr>
                <w:rFonts w:cstheme="minorHAnsi"/>
                <w:sz w:val="24"/>
                <w:szCs w:val="24"/>
              </w:rPr>
              <w:br/>
              <w:t>478-625-0890</w:t>
            </w:r>
          </w:p>
          <w:p w14:paraId="0A014485" w14:textId="77777777" w:rsidR="00632938" w:rsidRPr="00424B02" w:rsidRDefault="00632938" w:rsidP="001F210E">
            <w:pPr>
              <w:widowControl w:val="0"/>
              <w:autoSpaceDE w:val="0"/>
              <w:autoSpaceDN w:val="0"/>
              <w:adjustRightInd w:val="0"/>
              <w:spacing w:after="0" w:line="283" w:lineRule="atLeast"/>
              <w:jc w:val="both"/>
              <w:rPr>
                <w:rFonts w:cstheme="minorHAnsi"/>
                <w:sz w:val="24"/>
                <w:szCs w:val="24"/>
              </w:rPr>
            </w:pPr>
          </w:p>
        </w:tc>
      </w:tr>
      <w:tr w:rsidR="00834DD1" w:rsidRPr="000567DB" w14:paraId="133ADF02" w14:textId="77777777" w:rsidTr="000A24B7">
        <w:trPr>
          <w:trHeight w:val="683"/>
        </w:trPr>
        <w:tc>
          <w:tcPr>
            <w:tcW w:w="10450" w:type="dxa"/>
            <w:gridSpan w:val="2"/>
            <w:shd w:val="clear" w:color="auto" w:fill="D9D9D9" w:themeFill="background1" w:themeFillShade="D9"/>
            <w:vAlign w:val="center"/>
          </w:tcPr>
          <w:p w14:paraId="02585ED6" w14:textId="7D251E19" w:rsidR="00834DD1" w:rsidRPr="00AF7A1E" w:rsidRDefault="00FB1AE4" w:rsidP="002D54B1">
            <w:pPr>
              <w:pStyle w:val="SubHead-2-DT"/>
            </w:pPr>
            <w:r>
              <w:t>Physicians</w:t>
            </w:r>
          </w:p>
        </w:tc>
      </w:tr>
      <w:tr w:rsidR="00834DD1" w:rsidRPr="000567DB" w14:paraId="271AFAF1" w14:textId="77777777" w:rsidTr="00FE0860">
        <w:trPr>
          <w:trHeight w:val="1790"/>
        </w:trPr>
        <w:tc>
          <w:tcPr>
            <w:tcW w:w="5048" w:type="dxa"/>
            <w:vAlign w:val="center"/>
          </w:tcPr>
          <w:p w14:paraId="1CB2E259"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Suraj Sukumaran, M.D.</w:t>
            </w:r>
          </w:p>
          <w:p w14:paraId="15A23857"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 xml:space="preserve">Pediatrician </w:t>
            </w:r>
          </w:p>
          <w:p w14:paraId="0B582A70"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PHG – Louisville Children’s Clinic</w:t>
            </w:r>
          </w:p>
          <w:p w14:paraId="5060D371"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(478) 625-9816</w:t>
            </w:r>
          </w:p>
          <w:p w14:paraId="548A0A19"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4B68F633"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Nancy Cox, MD</w:t>
            </w:r>
          </w:p>
          <w:p w14:paraId="14B9E5CF"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Pediatrician/ Internal Medicine/Adult Care</w:t>
            </w:r>
          </w:p>
          <w:p w14:paraId="3AB20387"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PHG – Wrens Clinic</w:t>
            </w:r>
          </w:p>
          <w:p w14:paraId="5A3E16E7"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(706) 547-6409</w:t>
            </w:r>
          </w:p>
          <w:p w14:paraId="1B0172FD"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Pediatrics Clinic</w:t>
            </w:r>
          </w:p>
          <w:p w14:paraId="21A509F0"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706-547-7055</w:t>
            </w:r>
          </w:p>
          <w:p w14:paraId="4EB23EAB"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61C41103" w14:textId="77777777" w:rsidTr="00EA6B6E">
        <w:trPr>
          <w:trHeight w:val="1610"/>
        </w:trPr>
        <w:tc>
          <w:tcPr>
            <w:tcW w:w="5048" w:type="dxa"/>
            <w:vAlign w:val="center"/>
          </w:tcPr>
          <w:p w14:paraId="0E564CFE"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Lauren Stewart, PA-C</w:t>
            </w:r>
          </w:p>
          <w:p w14:paraId="1FD456AF"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PHG – Wrens Clinic</w:t>
            </w:r>
          </w:p>
          <w:p w14:paraId="300E4A12"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(706) 547-6409</w:t>
            </w:r>
          </w:p>
          <w:p w14:paraId="631C6C59" w14:textId="1E21B62B"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0C076FE8"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James Pilcher, MD</w:t>
            </w:r>
          </w:p>
          <w:p w14:paraId="145CBED9"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 xml:space="preserve">Internal Medicine </w:t>
            </w:r>
          </w:p>
          <w:p w14:paraId="45123AB6"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PHG-Louisville Clinic</w:t>
            </w:r>
          </w:p>
          <w:p w14:paraId="67633494"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(478) 625-8471</w:t>
            </w:r>
          </w:p>
          <w:p w14:paraId="3802E2D0" w14:textId="293C5EA4"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FB1AE4" w:rsidRPr="000567DB" w14:paraId="48AF59BE" w14:textId="77777777" w:rsidTr="00FE0860">
        <w:trPr>
          <w:trHeight w:val="1583"/>
        </w:trPr>
        <w:tc>
          <w:tcPr>
            <w:tcW w:w="5048" w:type="dxa"/>
            <w:vAlign w:val="center"/>
          </w:tcPr>
          <w:p w14:paraId="09B50F0D"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Samuel Franklin, MD</w:t>
            </w:r>
            <w:r w:rsidRPr="00424B02">
              <w:rPr>
                <w:rFonts w:cstheme="minorHAnsi"/>
                <w:sz w:val="24"/>
                <w:szCs w:val="24"/>
              </w:rPr>
              <w:br/>
              <w:t>Internal Medicine</w:t>
            </w:r>
          </w:p>
          <w:p w14:paraId="020F135C"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 xml:space="preserve">PHG – Louisville Clinic </w:t>
            </w:r>
            <w:r w:rsidRPr="00424B02">
              <w:rPr>
                <w:rFonts w:cstheme="minorHAnsi"/>
                <w:sz w:val="24"/>
                <w:szCs w:val="24"/>
              </w:rPr>
              <w:br/>
              <w:t>(478) 625-8471</w:t>
            </w:r>
          </w:p>
          <w:p w14:paraId="7C6246B1"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p>
        </w:tc>
        <w:tc>
          <w:tcPr>
            <w:tcW w:w="5402" w:type="dxa"/>
            <w:vAlign w:val="center"/>
          </w:tcPr>
          <w:p w14:paraId="681C3FD9"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Andrea Byrd-</w:t>
            </w:r>
            <w:proofErr w:type="spellStart"/>
            <w:r w:rsidRPr="00424B02">
              <w:rPr>
                <w:rFonts w:cstheme="minorHAnsi"/>
                <w:sz w:val="24"/>
                <w:szCs w:val="24"/>
              </w:rPr>
              <w:t>Doak</w:t>
            </w:r>
            <w:proofErr w:type="spellEnd"/>
            <w:r w:rsidRPr="00424B02">
              <w:rPr>
                <w:rFonts w:cstheme="minorHAnsi"/>
                <w:sz w:val="24"/>
                <w:szCs w:val="24"/>
              </w:rPr>
              <w:t>, PA-C</w:t>
            </w:r>
            <w:r w:rsidRPr="00424B02">
              <w:rPr>
                <w:rFonts w:cstheme="minorHAnsi"/>
                <w:sz w:val="24"/>
                <w:szCs w:val="24"/>
              </w:rPr>
              <w:br/>
              <w:t>PHG – Louisville Clinic</w:t>
            </w:r>
            <w:r w:rsidRPr="00424B02">
              <w:rPr>
                <w:rFonts w:cstheme="minorHAnsi"/>
                <w:sz w:val="24"/>
                <w:szCs w:val="24"/>
              </w:rPr>
              <w:br/>
              <w:t>(478) 625-8471</w:t>
            </w:r>
          </w:p>
          <w:p w14:paraId="613EFE51"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p>
        </w:tc>
      </w:tr>
      <w:tr w:rsidR="00FB1AE4" w:rsidRPr="000567DB" w14:paraId="311192E4" w14:textId="77777777" w:rsidTr="00FE0860">
        <w:trPr>
          <w:trHeight w:val="1727"/>
        </w:trPr>
        <w:tc>
          <w:tcPr>
            <w:tcW w:w="5048" w:type="dxa"/>
            <w:vAlign w:val="center"/>
          </w:tcPr>
          <w:p w14:paraId="4CDBDD8B"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Erin Nobles, F-NP</w:t>
            </w:r>
            <w:r w:rsidRPr="00424B02">
              <w:rPr>
                <w:rFonts w:cstheme="minorHAnsi"/>
                <w:sz w:val="24"/>
                <w:szCs w:val="24"/>
              </w:rPr>
              <w:br/>
              <w:t>PHG – Louisville Clinic</w:t>
            </w:r>
            <w:r w:rsidRPr="00424B02">
              <w:rPr>
                <w:rFonts w:cstheme="minorHAnsi"/>
                <w:sz w:val="24"/>
                <w:szCs w:val="24"/>
              </w:rPr>
              <w:br/>
              <w:t>(478) 625-8471</w:t>
            </w:r>
          </w:p>
          <w:p w14:paraId="2CA0A8C2"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p>
        </w:tc>
        <w:tc>
          <w:tcPr>
            <w:tcW w:w="5402" w:type="dxa"/>
            <w:vAlign w:val="center"/>
          </w:tcPr>
          <w:p w14:paraId="722F7AAC"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r w:rsidRPr="00424B02">
              <w:rPr>
                <w:rFonts w:cstheme="minorHAnsi"/>
                <w:sz w:val="24"/>
                <w:szCs w:val="24"/>
              </w:rPr>
              <w:t>Jennifer Tanner, PA-C</w:t>
            </w:r>
            <w:r w:rsidRPr="00424B02">
              <w:rPr>
                <w:rFonts w:cstheme="minorHAnsi"/>
                <w:sz w:val="24"/>
                <w:szCs w:val="24"/>
              </w:rPr>
              <w:br/>
              <w:t xml:space="preserve">Jefferson Hospital – ER </w:t>
            </w:r>
            <w:r w:rsidRPr="00424B02">
              <w:rPr>
                <w:rFonts w:cstheme="minorHAnsi"/>
                <w:sz w:val="24"/>
                <w:szCs w:val="24"/>
              </w:rPr>
              <w:br/>
              <w:t>(478) 625-7000</w:t>
            </w:r>
          </w:p>
          <w:p w14:paraId="2A76F7EA"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p>
        </w:tc>
      </w:tr>
      <w:tr w:rsidR="00FB1AE4" w:rsidRPr="000567DB" w14:paraId="05EBBB93" w14:textId="77777777" w:rsidTr="00182AF4">
        <w:trPr>
          <w:trHeight w:val="1430"/>
        </w:trPr>
        <w:tc>
          <w:tcPr>
            <w:tcW w:w="5048" w:type="dxa"/>
            <w:vAlign w:val="center"/>
          </w:tcPr>
          <w:p w14:paraId="7CADDDE2"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lastRenderedPageBreak/>
              <w:t>Abbot Easterlin, PA-C</w:t>
            </w:r>
          </w:p>
          <w:p w14:paraId="352623EF"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PHG – Wadley Clinic</w:t>
            </w:r>
          </w:p>
          <w:p w14:paraId="133D52FB"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(478) 252-8900</w:t>
            </w:r>
          </w:p>
          <w:p w14:paraId="3086BD8A" w14:textId="77777777" w:rsidR="00FB1AE4" w:rsidRPr="00424B02" w:rsidRDefault="00FB1AE4" w:rsidP="001F210E">
            <w:pPr>
              <w:widowControl w:val="0"/>
              <w:autoSpaceDE w:val="0"/>
              <w:autoSpaceDN w:val="0"/>
              <w:adjustRightInd w:val="0"/>
              <w:spacing w:after="0" w:line="288" w:lineRule="atLeast"/>
              <w:rPr>
                <w:rFonts w:cstheme="minorHAnsi"/>
                <w:sz w:val="24"/>
                <w:szCs w:val="24"/>
              </w:rPr>
            </w:pPr>
          </w:p>
        </w:tc>
        <w:tc>
          <w:tcPr>
            <w:tcW w:w="5402" w:type="dxa"/>
            <w:vAlign w:val="center"/>
          </w:tcPr>
          <w:p w14:paraId="659A93B9" w14:textId="77777777" w:rsidR="00FB1AE4" w:rsidRPr="00424B02" w:rsidRDefault="00FB1AE4"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t>James</w:t>
            </w:r>
            <w:r w:rsidRPr="00424B02">
              <w:rPr>
                <w:rFonts w:cstheme="minorHAnsi"/>
                <w:i/>
                <w:iCs/>
                <w:sz w:val="24"/>
                <w:szCs w:val="24"/>
              </w:rPr>
              <w:t xml:space="preserve"> </w:t>
            </w:r>
            <w:r w:rsidRPr="00424B02">
              <w:rPr>
                <w:rFonts w:cstheme="minorHAnsi"/>
                <w:sz w:val="24"/>
                <w:szCs w:val="24"/>
              </w:rPr>
              <w:t xml:space="preserve">Ford, MD </w:t>
            </w:r>
          </w:p>
          <w:p w14:paraId="76220129" w14:textId="77777777" w:rsidR="00FB1AE4" w:rsidRPr="00424B02" w:rsidRDefault="00FB1AE4"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t xml:space="preserve">Wrens, GA </w:t>
            </w:r>
          </w:p>
          <w:p w14:paraId="119383C0" w14:textId="77777777" w:rsidR="00FB1AE4" w:rsidRPr="00424B02" w:rsidRDefault="00FB1AE4" w:rsidP="001F210E">
            <w:pPr>
              <w:widowControl w:val="0"/>
              <w:autoSpaceDE w:val="0"/>
              <w:autoSpaceDN w:val="0"/>
              <w:adjustRightInd w:val="0"/>
              <w:spacing w:after="0" w:line="283" w:lineRule="atLeast"/>
              <w:rPr>
                <w:rFonts w:cstheme="minorHAnsi"/>
                <w:sz w:val="24"/>
                <w:szCs w:val="24"/>
              </w:rPr>
            </w:pPr>
            <w:r w:rsidRPr="00424B02">
              <w:rPr>
                <w:rFonts w:cstheme="minorHAnsi"/>
                <w:sz w:val="24"/>
                <w:szCs w:val="24"/>
              </w:rPr>
              <w:t>(706) 547-2559</w:t>
            </w:r>
          </w:p>
          <w:p w14:paraId="3C222B81" w14:textId="77777777" w:rsidR="00FB1AE4" w:rsidRPr="00424B02" w:rsidRDefault="00FB1AE4" w:rsidP="001F210E">
            <w:pPr>
              <w:widowControl w:val="0"/>
              <w:autoSpaceDE w:val="0"/>
              <w:autoSpaceDN w:val="0"/>
              <w:adjustRightInd w:val="0"/>
              <w:spacing w:after="0" w:line="292" w:lineRule="atLeast"/>
              <w:rPr>
                <w:rFonts w:cstheme="minorHAnsi"/>
                <w:sz w:val="24"/>
                <w:szCs w:val="24"/>
              </w:rPr>
            </w:pPr>
          </w:p>
        </w:tc>
      </w:tr>
      <w:tr w:rsidR="00834DD1" w:rsidRPr="000567DB" w14:paraId="2009D4BD" w14:textId="77777777" w:rsidTr="00824E7C">
        <w:trPr>
          <w:trHeight w:val="710"/>
        </w:trPr>
        <w:tc>
          <w:tcPr>
            <w:tcW w:w="10450" w:type="dxa"/>
            <w:gridSpan w:val="2"/>
            <w:shd w:val="clear" w:color="auto" w:fill="D9D9D9" w:themeFill="background1" w:themeFillShade="D9"/>
            <w:vAlign w:val="center"/>
          </w:tcPr>
          <w:p w14:paraId="39CD9CEC" w14:textId="57A779E1" w:rsidR="00834DD1" w:rsidRPr="001A0CC7" w:rsidRDefault="00D24F10" w:rsidP="002D54B1">
            <w:pPr>
              <w:pStyle w:val="SubHead-2-DT"/>
            </w:pPr>
            <w:r>
              <w:t xml:space="preserve">jefferson hospital speciality clinic       </w:t>
            </w:r>
          </w:p>
        </w:tc>
      </w:tr>
      <w:tr w:rsidR="00834DD1" w:rsidRPr="000567DB" w14:paraId="194C7D53" w14:textId="77777777" w:rsidTr="00EA6B6E">
        <w:trPr>
          <w:trHeight w:val="1700"/>
        </w:trPr>
        <w:tc>
          <w:tcPr>
            <w:tcW w:w="5048" w:type="dxa"/>
            <w:vAlign w:val="center"/>
          </w:tcPr>
          <w:p w14:paraId="61C3E4EB" w14:textId="77777777" w:rsidR="00D24F10" w:rsidRPr="00424B02" w:rsidRDefault="00D24F10"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 xml:space="preserve">Dr. Brad Headley </w:t>
            </w:r>
          </w:p>
          <w:p w14:paraId="333206DB" w14:textId="77777777" w:rsidR="00D24F10" w:rsidRPr="00424B02" w:rsidRDefault="00D24F10" w:rsidP="001F210E">
            <w:pPr>
              <w:widowControl w:val="0"/>
              <w:autoSpaceDE w:val="0"/>
              <w:autoSpaceDN w:val="0"/>
              <w:adjustRightInd w:val="0"/>
              <w:spacing w:after="0" w:line="292" w:lineRule="atLeast"/>
              <w:rPr>
                <w:rFonts w:cstheme="minorHAnsi"/>
                <w:sz w:val="24"/>
                <w:szCs w:val="24"/>
              </w:rPr>
            </w:pPr>
            <w:r w:rsidRPr="00424B02">
              <w:rPr>
                <w:rFonts w:cstheme="minorHAnsi"/>
                <w:sz w:val="24"/>
                <w:szCs w:val="24"/>
              </w:rPr>
              <w:t>Jefferson Hospital – General Surgery</w:t>
            </w:r>
          </w:p>
          <w:p w14:paraId="213DC039"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(478) 625-8471</w:t>
            </w:r>
          </w:p>
          <w:p w14:paraId="343329AF" w14:textId="77777777" w:rsidR="00834DD1" w:rsidRPr="001A0CC7" w:rsidRDefault="00834DD1" w:rsidP="002D54B1">
            <w:pPr>
              <w:pStyle w:val="resourcedirectory"/>
              <w:framePr w:hSpace="0" w:wrap="auto" w:vAnchor="margin" w:hAnchor="text" w:yAlign="inline"/>
              <w:suppressOverlap w:val="0"/>
              <w:rPr>
                <w:bCs/>
              </w:rPr>
            </w:pPr>
            <w:bookmarkStart w:id="0" w:name="_GoBack"/>
            <w:bookmarkEnd w:id="0"/>
          </w:p>
        </w:tc>
        <w:tc>
          <w:tcPr>
            <w:tcW w:w="5402" w:type="dxa"/>
            <w:vAlign w:val="center"/>
          </w:tcPr>
          <w:p w14:paraId="29D2DBF1" w14:textId="77777777" w:rsidR="00834DD1" w:rsidRPr="001A0CC7" w:rsidRDefault="00834DD1" w:rsidP="002D54B1">
            <w:pPr>
              <w:pStyle w:val="resourcedirectory"/>
              <w:framePr w:hSpace="0" w:wrap="auto" w:vAnchor="margin" w:hAnchor="text" w:yAlign="inline"/>
              <w:suppressOverlap w:val="0"/>
            </w:pPr>
          </w:p>
        </w:tc>
      </w:tr>
      <w:tr w:rsidR="00834DD1" w:rsidRPr="000567DB" w14:paraId="4B75D89E" w14:textId="77777777" w:rsidTr="00824E7C">
        <w:trPr>
          <w:trHeight w:val="710"/>
        </w:trPr>
        <w:tc>
          <w:tcPr>
            <w:tcW w:w="10450" w:type="dxa"/>
            <w:gridSpan w:val="2"/>
            <w:shd w:val="clear" w:color="auto" w:fill="D9D9D9" w:themeFill="background1" w:themeFillShade="D9"/>
            <w:vAlign w:val="center"/>
          </w:tcPr>
          <w:p w14:paraId="2670ABA6" w14:textId="2C00923E" w:rsidR="00834DD1" w:rsidRPr="001A0CC7" w:rsidRDefault="00D24F10" w:rsidP="002D54B1">
            <w:pPr>
              <w:pStyle w:val="SubHead-2-DT"/>
            </w:pPr>
            <w:r>
              <w:t>pain management / rehab</w:t>
            </w:r>
          </w:p>
        </w:tc>
      </w:tr>
      <w:tr w:rsidR="00834DD1" w:rsidRPr="000567DB" w14:paraId="49B9CC49" w14:textId="77777777" w:rsidTr="00EA6B6E">
        <w:trPr>
          <w:trHeight w:val="1430"/>
        </w:trPr>
        <w:tc>
          <w:tcPr>
            <w:tcW w:w="5048" w:type="dxa"/>
            <w:vAlign w:val="center"/>
          </w:tcPr>
          <w:p w14:paraId="0F365950"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Dennis Williams, MD</w:t>
            </w:r>
          </w:p>
          <w:p w14:paraId="330D0B29"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 xml:space="preserve">Evans, GA </w:t>
            </w:r>
          </w:p>
          <w:p w14:paraId="1671E71C"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(706) 396-7671</w:t>
            </w:r>
          </w:p>
          <w:p w14:paraId="4E5A76B0" w14:textId="355EC19C" w:rsidR="00834DD1" w:rsidRPr="001A0CC7" w:rsidRDefault="00834DD1" w:rsidP="002D54B1">
            <w:pPr>
              <w:pStyle w:val="resourcedirectory"/>
              <w:framePr w:hSpace="0" w:wrap="auto" w:vAnchor="margin" w:hAnchor="text" w:yAlign="inline"/>
              <w:suppressOverlap w:val="0"/>
            </w:pPr>
          </w:p>
        </w:tc>
        <w:tc>
          <w:tcPr>
            <w:tcW w:w="5402" w:type="dxa"/>
            <w:vAlign w:val="center"/>
          </w:tcPr>
          <w:p w14:paraId="26A2AC54" w14:textId="1164CEE3" w:rsidR="00834DD1" w:rsidRPr="001A0CC7" w:rsidRDefault="00834DD1" w:rsidP="002D54B1">
            <w:pPr>
              <w:pStyle w:val="resourcedirectory"/>
              <w:framePr w:hSpace="0" w:wrap="auto" w:vAnchor="margin" w:hAnchor="text" w:yAlign="inline"/>
              <w:suppressOverlap w:val="0"/>
            </w:pPr>
          </w:p>
        </w:tc>
      </w:tr>
      <w:tr w:rsidR="00834DD1" w:rsidRPr="000567DB" w14:paraId="3D7A461F" w14:textId="77777777" w:rsidTr="00824E7C">
        <w:trPr>
          <w:trHeight w:val="728"/>
        </w:trPr>
        <w:tc>
          <w:tcPr>
            <w:tcW w:w="10450" w:type="dxa"/>
            <w:gridSpan w:val="2"/>
            <w:shd w:val="clear" w:color="auto" w:fill="D9D9D9" w:themeFill="background1" w:themeFillShade="D9"/>
            <w:vAlign w:val="center"/>
          </w:tcPr>
          <w:p w14:paraId="77DEE814" w14:textId="142350CA" w:rsidR="00834DD1" w:rsidRPr="001A0CC7" w:rsidRDefault="00D24F10" w:rsidP="002D54B1">
            <w:pPr>
              <w:pStyle w:val="SubHead-2-DT"/>
            </w:pPr>
            <w:r>
              <w:t>optometrists</w:t>
            </w:r>
          </w:p>
        </w:tc>
      </w:tr>
      <w:tr w:rsidR="00834DD1" w:rsidRPr="000567DB" w14:paraId="4C37272F" w14:textId="77777777" w:rsidTr="008E26E9">
        <w:trPr>
          <w:trHeight w:val="1592"/>
        </w:trPr>
        <w:tc>
          <w:tcPr>
            <w:tcW w:w="5048" w:type="dxa"/>
            <w:vAlign w:val="center"/>
          </w:tcPr>
          <w:p w14:paraId="2EA85AAF"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Dr. Gina R. Durant</w:t>
            </w:r>
          </w:p>
          <w:p w14:paraId="0BABBDD9"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Louisville, GA</w:t>
            </w:r>
          </w:p>
          <w:p w14:paraId="569EF23E"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(478) 625-7605</w:t>
            </w:r>
          </w:p>
          <w:p w14:paraId="16E0DAAC" w14:textId="77777777" w:rsidR="00834DD1" w:rsidRPr="001A0CC7" w:rsidRDefault="00834DD1" w:rsidP="002D54B1">
            <w:pPr>
              <w:pStyle w:val="resourcedirectory"/>
              <w:framePr w:hSpace="0" w:wrap="auto" w:vAnchor="margin" w:hAnchor="text" w:yAlign="inline"/>
              <w:suppressOverlap w:val="0"/>
              <w:rPr>
                <w:bCs/>
              </w:rPr>
            </w:pPr>
          </w:p>
        </w:tc>
        <w:tc>
          <w:tcPr>
            <w:tcW w:w="5402" w:type="dxa"/>
            <w:vAlign w:val="center"/>
          </w:tcPr>
          <w:p w14:paraId="4B31AFEE" w14:textId="77777777" w:rsidR="00834DD1" w:rsidRPr="001A0CC7" w:rsidRDefault="00834DD1" w:rsidP="002D54B1">
            <w:pPr>
              <w:pStyle w:val="resourcedirectory"/>
              <w:framePr w:hSpace="0" w:wrap="auto" w:vAnchor="margin" w:hAnchor="text" w:yAlign="inline"/>
              <w:suppressOverlap w:val="0"/>
            </w:pPr>
          </w:p>
        </w:tc>
      </w:tr>
      <w:tr w:rsidR="00834DD1" w:rsidRPr="000567DB" w14:paraId="0F0C6228" w14:textId="77777777" w:rsidTr="00824E7C">
        <w:trPr>
          <w:trHeight w:val="782"/>
        </w:trPr>
        <w:tc>
          <w:tcPr>
            <w:tcW w:w="10450" w:type="dxa"/>
            <w:gridSpan w:val="2"/>
            <w:shd w:val="clear" w:color="auto" w:fill="D9D9D9" w:themeFill="background1" w:themeFillShade="D9"/>
            <w:vAlign w:val="center"/>
          </w:tcPr>
          <w:p w14:paraId="7AE71B39" w14:textId="573F2E68" w:rsidR="00834DD1" w:rsidRPr="006B4917" w:rsidRDefault="00D24F10" w:rsidP="002D54B1">
            <w:pPr>
              <w:pStyle w:val="SubHead-2-DT"/>
            </w:pPr>
            <w:r>
              <w:t>dentists</w:t>
            </w:r>
          </w:p>
        </w:tc>
      </w:tr>
      <w:tr w:rsidR="00834DD1" w:rsidRPr="000567DB" w14:paraId="27C4E559" w14:textId="77777777" w:rsidTr="00EA6B6E">
        <w:trPr>
          <w:trHeight w:val="1718"/>
        </w:trPr>
        <w:tc>
          <w:tcPr>
            <w:tcW w:w="5048" w:type="dxa"/>
            <w:vAlign w:val="center"/>
          </w:tcPr>
          <w:p w14:paraId="29D2E9E1"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Dr. William E. Real</w:t>
            </w:r>
          </w:p>
          <w:p w14:paraId="1B631F80"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 xml:space="preserve">Wrens, GA </w:t>
            </w:r>
          </w:p>
          <w:p w14:paraId="44BC4545"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(706) 547-3148</w:t>
            </w:r>
          </w:p>
          <w:p w14:paraId="691E432A" w14:textId="2095B1CE"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596DE635"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 xml:space="preserve">Dr. Tonya </w:t>
            </w:r>
            <w:proofErr w:type="spellStart"/>
            <w:r w:rsidRPr="00424B02">
              <w:rPr>
                <w:rFonts w:cstheme="minorHAnsi"/>
                <w:sz w:val="24"/>
                <w:szCs w:val="24"/>
              </w:rPr>
              <w:t>Gunby</w:t>
            </w:r>
            <w:proofErr w:type="spellEnd"/>
          </w:p>
          <w:p w14:paraId="68257544"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 xml:space="preserve">Louisville, GA </w:t>
            </w:r>
          </w:p>
          <w:p w14:paraId="00108EC5"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(478) 625-3662</w:t>
            </w:r>
          </w:p>
          <w:p w14:paraId="490389A9"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3A72F3E6" w14:textId="77777777" w:rsidTr="00EA6B6E">
        <w:trPr>
          <w:trHeight w:val="1790"/>
        </w:trPr>
        <w:tc>
          <w:tcPr>
            <w:tcW w:w="5048" w:type="dxa"/>
            <w:vAlign w:val="center"/>
          </w:tcPr>
          <w:p w14:paraId="732C7DC5"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Dr. David Avery</w:t>
            </w:r>
          </w:p>
          <w:p w14:paraId="0CE1D885"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Dr. Andrew Wright</w:t>
            </w:r>
          </w:p>
          <w:p w14:paraId="4F3C13CC"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 xml:space="preserve">Louisville, GA </w:t>
            </w:r>
          </w:p>
          <w:p w14:paraId="4ED05CC3" w14:textId="77777777" w:rsidR="00D24F10" w:rsidRPr="00424B02" w:rsidRDefault="00D24F10" w:rsidP="001F210E">
            <w:pPr>
              <w:widowControl w:val="0"/>
              <w:autoSpaceDE w:val="0"/>
              <w:autoSpaceDN w:val="0"/>
              <w:adjustRightInd w:val="0"/>
              <w:spacing w:after="0" w:line="268" w:lineRule="atLeast"/>
              <w:jc w:val="both"/>
              <w:rPr>
                <w:rFonts w:cstheme="minorHAnsi"/>
                <w:sz w:val="24"/>
                <w:szCs w:val="24"/>
              </w:rPr>
            </w:pPr>
            <w:r w:rsidRPr="00424B02">
              <w:rPr>
                <w:rFonts w:cstheme="minorHAnsi"/>
                <w:sz w:val="24"/>
                <w:szCs w:val="24"/>
              </w:rPr>
              <w:t>(478) 625-2341</w:t>
            </w:r>
          </w:p>
          <w:p w14:paraId="479F4FB6"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45C1E4CA"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834DD1" w:rsidRPr="000567DB" w14:paraId="0CA752A6" w14:textId="77777777" w:rsidTr="00BD13BA">
        <w:trPr>
          <w:trHeight w:val="755"/>
        </w:trPr>
        <w:tc>
          <w:tcPr>
            <w:tcW w:w="10450" w:type="dxa"/>
            <w:gridSpan w:val="2"/>
            <w:shd w:val="clear" w:color="auto" w:fill="D9D9D9" w:themeFill="background1" w:themeFillShade="D9"/>
            <w:vAlign w:val="center"/>
          </w:tcPr>
          <w:p w14:paraId="67038236" w14:textId="1D9B6C33" w:rsidR="00834DD1" w:rsidRPr="006B4917" w:rsidRDefault="00D24F10" w:rsidP="002D54B1">
            <w:pPr>
              <w:pStyle w:val="SubHead-2-DT"/>
            </w:pPr>
            <w:r>
              <w:lastRenderedPageBreak/>
              <w:t>emergency services</w:t>
            </w:r>
          </w:p>
        </w:tc>
      </w:tr>
      <w:tr w:rsidR="00834DD1" w:rsidRPr="000567DB" w14:paraId="7F79CC63" w14:textId="77777777" w:rsidTr="002D54B1">
        <w:trPr>
          <w:trHeight w:val="1628"/>
        </w:trPr>
        <w:tc>
          <w:tcPr>
            <w:tcW w:w="5048" w:type="dxa"/>
            <w:vAlign w:val="center"/>
          </w:tcPr>
          <w:p w14:paraId="34FAE709"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Police – 911</w:t>
            </w:r>
          </w:p>
          <w:p w14:paraId="187E127F"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Fire – 911</w:t>
            </w:r>
          </w:p>
          <w:p w14:paraId="37985DE4"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Sheriff - 911</w:t>
            </w:r>
          </w:p>
          <w:p w14:paraId="6B56BFCE"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 xml:space="preserve">Ambulance Service - 911 </w:t>
            </w:r>
          </w:p>
          <w:p w14:paraId="39BB56EF" w14:textId="77777777" w:rsidR="00834DD1" w:rsidRPr="00424B02" w:rsidRDefault="00834DD1" w:rsidP="001F210E">
            <w:pPr>
              <w:spacing w:after="0" w:line="240" w:lineRule="auto"/>
              <w:rPr>
                <w:rFonts w:cstheme="minorHAnsi"/>
                <w:sz w:val="24"/>
                <w:szCs w:val="24"/>
              </w:rPr>
            </w:pPr>
          </w:p>
        </w:tc>
        <w:tc>
          <w:tcPr>
            <w:tcW w:w="5402" w:type="dxa"/>
            <w:vAlign w:val="center"/>
          </w:tcPr>
          <w:p w14:paraId="50A850B7" w14:textId="77777777" w:rsidR="00D24F10" w:rsidRPr="00424B02" w:rsidRDefault="00D24F10"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 xml:space="preserve">Poison Control Center </w:t>
            </w:r>
          </w:p>
          <w:p w14:paraId="642D58F1" w14:textId="77777777" w:rsidR="00D24F10" w:rsidRPr="00424B02" w:rsidRDefault="00D24F10" w:rsidP="001F210E">
            <w:pPr>
              <w:widowControl w:val="0"/>
              <w:autoSpaceDE w:val="0"/>
              <w:autoSpaceDN w:val="0"/>
              <w:adjustRightInd w:val="0"/>
              <w:spacing w:after="0" w:line="283" w:lineRule="atLeast"/>
              <w:jc w:val="both"/>
              <w:rPr>
                <w:rFonts w:cstheme="minorHAnsi"/>
                <w:sz w:val="24"/>
                <w:szCs w:val="24"/>
              </w:rPr>
            </w:pPr>
            <w:r w:rsidRPr="00424B02">
              <w:rPr>
                <w:rFonts w:cstheme="minorHAnsi"/>
                <w:sz w:val="24"/>
                <w:szCs w:val="24"/>
              </w:rPr>
              <w:t>1(800) 222-1222</w:t>
            </w:r>
          </w:p>
          <w:p w14:paraId="6302DA33" w14:textId="77777777" w:rsidR="00834DD1" w:rsidRPr="00424B02" w:rsidRDefault="00834DD1" w:rsidP="001F210E">
            <w:pPr>
              <w:pStyle w:val="resourcedirectory"/>
              <w:framePr w:hSpace="0" w:wrap="auto" w:vAnchor="margin" w:hAnchor="text" w:yAlign="inline"/>
              <w:suppressOverlap w:val="0"/>
              <w:rPr>
                <w:rFonts w:asciiTheme="minorHAnsi" w:hAnsiTheme="minorHAnsi" w:cstheme="minorHAnsi"/>
                <w:sz w:val="24"/>
                <w:szCs w:val="24"/>
              </w:rPr>
            </w:pPr>
          </w:p>
        </w:tc>
      </w:tr>
      <w:tr w:rsidR="00D24F10" w:rsidRPr="000567DB" w14:paraId="1F951F5B" w14:textId="77777777" w:rsidTr="002D54B1">
        <w:trPr>
          <w:trHeight w:val="1628"/>
        </w:trPr>
        <w:tc>
          <w:tcPr>
            <w:tcW w:w="5048" w:type="dxa"/>
            <w:vAlign w:val="center"/>
          </w:tcPr>
          <w:p w14:paraId="3BF82E17"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Rape Crisis Hotline at University Hospital</w:t>
            </w:r>
          </w:p>
          <w:p w14:paraId="3B0D0CAF"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(706) 724-5200</w:t>
            </w:r>
          </w:p>
          <w:p w14:paraId="1D703472" w14:textId="77777777" w:rsidR="00D24F10" w:rsidRPr="00424B02" w:rsidRDefault="00D24F10" w:rsidP="001F210E">
            <w:pPr>
              <w:spacing w:after="0" w:line="240" w:lineRule="auto"/>
              <w:rPr>
                <w:rFonts w:cstheme="minorHAnsi"/>
                <w:sz w:val="24"/>
                <w:szCs w:val="24"/>
              </w:rPr>
            </w:pPr>
          </w:p>
        </w:tc>
        <w:tc>
          <w:tcPr>
            <w:tcW w:w="5402" w:type="dxa"/>
            <w:vAlign w:val="center"/>
          </w:tcPr>
          <w:p w14:paraId="4C32B616" w14:textId="77777777" w:rsidR="00D24F10" w:rsidRPr="00424B02" w:rsidRDefault="00D24F10" w:rsidP="001F210E">
            <w:pPr>
              <w:spacing w:after="0"/>
              <w:rPr>
                <w:rFonts w:cstheme="minorHAnsi"/>
                <w:sz w:val="24"/>
                <w:szCs w:val="24"/>
              </w:rPr>
            </w:pPr>
            <w:r w:rsidRPr="00424B02">
              <w:rPr>
                <w:rFonts w:cstheme="minorHAnsi"/>
                <w:sz w:val="24"/>
                <w:szCs w:val="24"/>
              </w:rPr>
              <w:t>Ogeechee Behavioral Health Services</w:t>
            </w:r>
          </w:p>
          <w:p w14:paraId="508044F4" w14:textId="77777777" w:rsidR="00D24F10" w:rsidRPr="00424B02" w:rsidRDefault="00D24F10" w:rsidP="001F210E">
            <w:pPr>
              <w:spacing w:after="0"/>
              <w:rPr>
                <w:rFonts w:cstheme="minorHAnsi"/>
                <w:sz w:val="24"/>
                <w:szCs w:val="24"/>
              </w:rPr>
            </w:pPr>
            <w:r w:rsidRPr="00424B02">
              <w:rPr>
                <w:rFonts w:cstheme="minorHAnsi"/>
                <w:sz w:val="24"/>
                <w:szCs w:val="24"/>
              </w:rPr>
              <w:t>478-289-2522</w:t>
            </w:r>
          </w:p>
          <w:p w14:paraId="7498A8EA" w14:textId="77777777" w:rsidR="00D24F10" w:rsidRPr="00424B02" w:rsidRDefault="00D24F10" w:rsidP="001F210E">
            <w:pPr>
              <w:widowControl w:val="0"/>
              <w:autoSpaceDE w:val="0"/>
              <w:autoSpaceDN w:val="0"/>
              <w:adjustRightInd w:val="0"/>
              <w:spacing w:after="0" w:line="283" w:lineRule="atLeast"/>
              <w:jc w:val="both"/>
              <w:rPr>
                <w:rFonts w:cstheme="minorHAnsi"/>
                <w:sz w:val="24"/>
                <w:szCs w:val="24"/>
              </w:rPr>
            </w:pPr>
          </w:p>
        </w:tc>
      </w:tr>
      <w:tr w:rsidR="00D24F10" w:rsidRPr="000567DB" w14:paraId="28FE39B2" w14:textId="77777777" w:rsidTr="002D54B1">
        <w:trPr>
          <w:trHeight w:val="1628"/>
        </w:trPr>
        <w:tc>
          <w:tcPr>
            <w:tcW w:w="5048" w:type="dxa"/>
            <w:vAlign w:val="center"/>
          </w:tcPr>
          <w:p w14:paraId="03B1F8AB"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 xml:space="preserve">24 Hour Emergency Crisis Line </w:t>
            </w:r>
          </w:p>
          <w:p w14:paraId="5D9D6441" w14:textId="77777777" w:rsidR="00D24F10" w:rsidRPr="00424B02" w:rsidRDefault="00D24F10" w:rsidP="001F210E">
            <w:pPr>
              <w:spacing w:after="0" w:line="240" w:lineRule="auto"/>
              <w:rPr>
                <w:rFonts w:cstheme="minorHAnsi"/>
                <w:sz w:val="24"/>
                <w:szCs w:val="24"/>
              </w:rPr>
            </w:pPr>
            <w:r w:rsidRPr="00424B02">
              <w:rPr>
                <w:rFonts w:cstheme="minorHAnsi"/>
                <w:sz w:val="24"/>
                <w:szCs w:val="24"/>
              </w:rPr>
              <w:t>1-800-715-4225</w:t>
            </w:r>
          </w:p>
          <w:p w14:paraId="3C03042C" w14:textId="77777777" w:rsidR="00D24F10" w:rsidRPr="00424B02" w:rsidRDefault="00D24F10" w:rsidP="001F210E">
            <w:pPr>
              <w:spacing w:after="0" w:line="240" w:lineRule="auto"/>
              <w:rPr>
                <w:rFonts w:cstheme="minorHAnsi"/>
                <w:sz w:val="24"/>
                <w:szCs w:val="24"/>
              </w:rPr>
            </w:pPr>
          </w:p>
        </w:tc>
        <w:tc>
          <w:tcPr>
            <w:tcW w:w="5402" w:type="dxa"/>
            <w:vAlign w:val="center"/>
          </w:tcPr>
          <w:p w14:paraId="5AC3EA3E" w14:textId="77777777" w:rsidR="00D24F10" w:rsidRPr="00424B02" w:rsidRDefault="00D24F10" w:rsidP="00D24F10">
            <w:pPr>
              <w:widowControl w:val="0"/>
              <w:autoSpaceDE w:val="0"/>
              <w:autoSpaceDN w:val="0"/>
              <w:adjustRightInd w:val="0"/>
              <w:spacing w:line="283" w:lineRule="atLeast"/>
              <w:jc w:val="both"/>
              <w:rPr>
                <w:rFonts w:cstheme="minorHAnsi"/>
                <w:sz w:val="24"/>
                <w:szCs w:val="24"/>
              </w:rPr>
            </w:pPr>
          </w:p>
        </w:tc>
      </w:tr>
      <w:tr w:rsidR="005B37CC" w:rsidRPr="00982067" w14:paraId="1BE2F62B" w14:textId="77777777" w:rsidTr="00824E7C">
        <w:trPr>
          <w:trHeight w:val="692"/>
        </w:trPr>
        <w:tc>
          <w:tcPr>
            <w:tcW w:w="10450" w:type="dxa"/>
            <w:gridSpan w:val="2"/>
            <w:shd w:val="clear" w:color="auto" w:fill="D9D9D9" w:themeFill="background1" w:themeFillShade="D9"/>
            <w:vAlign w:val="center"/>
          </w:tcPr>
          <w:p w14:paraId="768D0AC4" w14:textId="77777777" w:rsidR="005B37CC" w:rsidRPr="00982067" w:rsidRDefault="005B37CC" w:rsidP="005B37CC">
            <w:pPr>
              <w:pStyle w:val="SubHead-2-DT"/>
              <w:rPr>
                <w:highlight w:val="yellow"/>
              </w:rPr>
            </w:pPr>
            <w:r>
              <w:t>Pharmacies</w:t>
            </w:r>
          </w:p>
        </w:tc>
      </w:tr>
      <w:tr w:rsidR="005B37CC" w:rsidRPr="00524588" w14:paraId="2064B5C8" w14:textId="77777777" w:rsidTr="002668FB">
        <w:trPr>
          <w:trHeight w:val="1697"/>
        </w:trPr>
        <w:tc>
          <w:tcPr>
            <w:tcW w:w="5048" w:type="dxa"/>
            <w:vAlign w:val="center"/>
          </w:tcPr>
          <w:p w14:paraId="6D0A97ED" w14:textId="77777777" w:rsidR="005B37CC" w:rsidRPr="00424B02" w:rsidRDefault="005B37CC" w:rsidP="005B37CC">
            <w:pPr>
              <w:widowControl w:val="0"/>
              <w:autoSpaceDE w:val="0"/>
              <w:autoSpaceDN w:val="0"/>
              <w:adjustRightInd w:val="0"/>
              <w:spacing w:after="0" w:line="292" w:lineRule="atLeast"/>
              <w:rPr>
                <w:rFonts w:cstheme="minorHAnsi"/>
                <w:sz w:val="24"/>
                <w:szCs w:val="24"/>
              </w:rPr>
            </w:pPr>
            <w:r w:rsidRPr="00424B02">
              <w:rPr>
                <w:rFonts w:cstheme="minorHAnsi"/>
                <w:sz w:val="24"/>
                <w:szCs w:val="24"/>
              </w:rPr>
              <w:t xml:space="preserve">Louisville Drug Company </w:t>
            </w:r>
          </w:p>
          <w:p w14:paraId="4A7343CD" w14:textId="77777777" w:rsidR="005B37CC" w:rsidRPr="00424B02" w:rsidRDefault="005B37CC" w:rsidP="005B37CC">
            <w:pPr>
              <w:widowControl w:val="0"/>
              <w:autoSpaceDE w:val="0"/>
              <w:autoSpaceDN w:val="0"/>
              <w:adjustRightInd w:val="0"/>
              <w:spacing w:after="0" w:line="292" w:lineRule="atLeast"/>
              <w:rPr>
                <w:rFonts w:cstheme="minorHAnsi"/>
                <w:sz w:val="24"/>
                <w:szCs w:val="24"/>
              </w:rPr>
            </w:pPr>
            <w:r w:rsidRPr="00424B02">
              <w:rPr>
                <w:rFonts w:cstheme="minorHAnsi"/>
                <w:sz w:val="24"/>
                <w:szCs w:val="24"/>
              </w:rPr>
              <w:t>101 E Broad St.</w:t>
            </w:r>
          </w:p>
          <w:p w14:paraId="42FCEE1B" w14:textId="77777777" w:rsidR="005B37CC" w:rsidRPr="00424B02" w:rsidRDefault="005B37CC" w:rsidP="005B37CC">
            <w:pPr>
              <w:widowControl w:val="0"/>
              <w:autoSpaceDE w:val="0"/>
              <w:autoSpaceDN w:val="0"/>
              <w:adjustRightInd w:val="0"/>
              <w:spacing w:after="0" w:line="292" w:lineRule="atLeast"/>
              <w:rPr>
                <w:rFonts w:cstheme="minorHAnsi"/>
                <w:sz w:val="24"/>
                <w:szCs w:val="24"/>
              </w:rPr>
            </w:pPr>
            <w:r w:rsidRPr="00424B02">
              <w:rPr>
                <w:rFonts w:cstheme="minorHAnsi"/>
                <w:sz w:val="24"/>
                <w:szCs w:val="24"/>
              </w:rPr>
              <w:t>Louisville, GA 30434</w:t>
            </w:r>
          </w:p>
          <w:p w14:paraId="7C476B74" w14:textId="77777777" w:rsidR="005B37CC" w:rsidRPr="00424B02" w:rsidRDefault="005B37CC" w:rsidP="005B37CC">
            <w:pPr>
              <w:widowControl w:val="0"/>
              <w:autoSpaceDE w:val="0"/>
              <w:autoSpaceDN w:val="0"/>
              <w:adjustRightInd w:val="0"/>
              <w:spacing w:after="0" w:line="292" w:lineRule="atLeast"/>
              <w:rPr>
                <w:rFonts w:cstheme="minorHAnsi"/>
                <w:sz w:val="24"/>
                <w:szCs w:val="24"/>
              </w:rPr>
            </w:pPr>
            <w:r w:rsidRPr="00424B02">
              <w:rPr>
                <w:rFonts w:cstheme="minorHAnsi"/>
                <w:sz w:val="24"/>
                <w:szCs w:val="24"/>
              </w:rPr>
              <w:t>(478) 625-7575</w:t>
            </w:r>
          </w:p>
          <w:p w14:paraId="5AF245B0"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highlight w:val="yellow"/>
              </w:rPr>
            </w:pPr>
          </w:p>
        </w:tc>
        <w:tc>
          <w:tcPr>
            <w:tcW w:w="5402" w:type="dxa"/>
            <w:vAlign w:val="center"/>
          </w:tcPr>
          <w:p w14:paraId="1B685738"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Barney’s Pharmacy</w:t>
            </w:r>
          </w:p>
          <w:p w14:paraId="0CE6B080"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106 S Main St.</w:t>
            </w:r>
          </w:p>
          <w:p w14:paraId="090DD7F9"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Wrens, GA 30833</w:t>
            </w:r>
          </w:p>
          <w:p w14:paraId="73232B25"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(706) 547-4111</w:t>
            </w:r>
          </w:p>
          <w:p w14:paraId="273B136B"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rPr>
            </w:pPr>
          </w:p>
        </w:tc>
      </w:tr>
      <w:tr w:rsidR="005B37CC" w:rsidRPr="00982067" w14:paraId="295CF5A2" w14:textId="77777777" w:rsidTr="002668FB">
        <w:trPr>
          <w:trHeight w:val="1697"/>
        </w:trPr>
        <w:tc>
          <w:tcPr>
            <w:tcW w:w="5048" w:type="dxa"/>
            <w:vAlign w:val="center"/>
          </w:tcPr>
          <w:p w14:paraId="529E7F30"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 xml:space="preserve">Gunn Drug Company </w:t>
            </w:r>
          </w:p>
          <w:p w14:paraId="258243DC"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48 N Main St.</w:t>
            </w:r>
          </w:p>
          <w:p w14:paraId="11720639"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Wadley, GA 30477</w:t>
            </w:r>
          </w:p>
          <w:p w14:paraId="5E656E21"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(478) 252-5252</w:t>
            </w:r>
          </w:p>
          <w:p w14:paraId="743ED561"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highlight w:val="yellow"/>
              </w:rPr>
            </w:pPr>
          </w:p>
        </w:tc>
        <w:tc>
          <w:tcPr>
            <w:tcW w:w="5402" w:type="dxa"/>
            <w:vAlign w:val="center"/>
          </w:tcPr>
          <w:p w14:paraId="298CF1EF"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 xml:space="preserve">Barney’s Pharmacy </w:t>
            </w:r>
          </w:p>
          <w:p w14:paraId="1F2A35DE"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819 Peachtree St.</w:t>
            </w:r>
          </w:p>
          <w:p w14:paraId="31614989"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Louisville, GA 30434</w:t>
            </w:r>
          </w:p>
          <w:p w14:paraId="7C4ED5F9"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(478) 625-8980</w:t>
            </w:r>
          </w:p>
          <w:p w14:paraId="77739D0D"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highlight w:val="yellow"/>
              </w:rPr>
            </w:pPr>
          </w:p>
        </w:tc>
      </w:tr>
      <w:tr w:rsidR="005B37CC" w:rsidRPr="00031D1B" w14:paraId="0C2EC9C3" w14:textId="77777777" w:rsidTr="000A24B7">
        <w:trPr>
          <w:trHeight w:val="1520"/>
        </w:trPr>
        <w:tc>
          <w:tcPr>
            <w:tcW w:w="5048" w:type="dxa"/>
            <w:vAlign w:val="center"/>
          </w:tcPr>
          <w:p w14:paraId="6E480FB5"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Peachtree Pharmacy &amp; Gifts</w:t>
            </w:r>
          </w:p>
          <w:p w14:paraId="5D8F7402"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802 Peachtree Street</w:t>
            </w:r>
          </w:p>
          <w:p w14:paraId="6362683C"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Louisville, GA</w:t>
            </w:r>
          </w:p>
          <w:p w14:paraId="5145BB22"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478-625-9450</w:t>
            </w:r>
          </w:p>
          <w:p w14:paraId="7B28F26C"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rPr>
            </w:pPr>
          </w:p>
        </w:tc>
        <w:tc>
          <w:tcPr>
            <w:tcW w:w="5402" w:type="dxa"/>
            <w:vAlign w:val="center"/>
          </w:tcPr>
          <w:p w14:paraId="6CE908BA"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 xml:space="preserve">Wrens Drug </w:t>
            </w:r>
          </w:p>
          <w:p w14:paraId="4300AC33"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206 E Broad Street</w:t>
            </w:r>
          </w:p>
          <w:p w14:paraId="0BDAF846"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Wrens, GA 30833</w:t>
            </w:r>
          </w:p>
          <w:p w14:paraId="6A733D70" w14:textId="77777777" w:rsidR="005B37CC" w:rsidRPr="00424B02" w:rsidRDefault="005B37CC" w:rsidP="005B37CC">
            <w:pPr>
              <w:widowControl w:val="0"/>
              <w:autoSpaceDE w:val="0"/>
              <w:autoSpaceDN w:val="0"/>
              <w:adjustRightInd w:val="0"/>
              <w:spacing w:after="0" w:line="288" w:lineRule="atLeast"/>
              <w:jc w:val="both"/>
              <w:rPr>
                <w:rFonts w:cstheme="minorHAnsi"/>
                <w:sz w:val="24"/>
                <w:szCs w:val="24"/>
              </w:rPr>
            </w:pPr>
            <w:r w:rsidRPr="00424B02">
              <w:rPr>
                <w:rFonts w:cstheme="minorHAnsi"/>
                <w:sz w:val="24"/>
                <w:szCs w:val="24"/>
              </w:rPr>
              <w:t>(706) 547-2225</w:t>
            </w:r>
          </w:p>
          <w:p w14:paraId="6208F1BD" w14:textId="77777777" w:rsidR="005B37CC" w:rsidRPr="00424B02" w:rsidRDefault="005B37CC" w:rsidP="005B37CC">
            <w:pPr>
              <w:pStyle w:val="resourcedirectory"/>
              <w:framePr w:hSpace="0" w:wrap="auto" w:vAnchor="margin" w:hAnchor="text" w:yAlign="inline"/>
              <w:suppressOverlap w:val="0"/>
              <w:rPr>
                <w:rFonts w:asciiTheme="minorHAnsi" w:hAnsiTheme="minorHAnsi" w:cstheme="minorHAnsi"/>
                <w:sz w:val="24"/>
                <w:szCs w:val="24"/>
              </w:rPr>
            </w:pPr>
          </w:p>
        </w:tc>
      </w:tr>
    </w:tbl>
    <w:p w14:paraId="78914D39" w14:textId="77777777" w:rsidR="005F36A8" w:rsidRDefault="005F36A8"/>
    <w:sectPr w:rsidR="005F36A8" w:rsidSect="001E7F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2DE5" w14:textId="77777777" w:rsidR="00601023" w:rsidRDefault="00601023" w:rsidP="00834DD1">
      <w:pPr>
        <w:spacing w:after="0" w:line="240" w:lineRule="auto"/>
      </w:pPr>
      <w:r>
        <w:separator/>
      </w:r>
    </w:p>
  </w:endnote>
  <w:endnote w:type="continuationSeparator" w:id="0">
    <w:p w14:paraId="41FA4C62" w14:textId="77777777" w:rsidR="00601023" w:rsidRDefault="00601023" w:rsidP="0083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88FD" w14:textId="77777777" w:rsidR="00601023" w:rsidRDefault="00601023" w:rsidP="00834DD1">
      <w:pPr>
        <w:spacing w:after="0" w:line="240" w:lineRule="auto"/>
      </w:pPr>
      <w:r>
        <w:separator/>
      </w:r>
    </w:p>
  </w:footnote>
  <w:footnote w:type="continuationSeparator" w:id="0">
    <w:p w14:paraId="1F28BD35" w14:textId="77777777" w:rsidR="00601023" w:rsidRDefault="00601023" w:rsidP="0083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478C" w14:textId="2F166E83" w:rsidR="001A39F2" w:rsidRDefault="00834DD1">
    <w:pPr>
      <w:pStyle w:val="Header"/>
    </w:pPr>
    <w:r>
      <w:rPr>
        <w:noProof/>
      </w:rPr>
      <mc:AlternateContent>
        <mc:Choice Requires="wps">
          <w:drawing>
            <wp:anchor distT="0" distB="0" distL="114300" distR="114300" simplePos="0" relativeHeight="251660288" behindDoc="0" locked="0" layoutInCell="1" allowOverlap="1" wp14:anchorId="0F14846A" wp14:editId="0789742A">
              <wp:simplePos x="0" y="0"/>
              <wp:positionH relativeFrom="margin">
                <wp:posOffset>-638175</wp:posOffset>
              </wp:positionH>
              <wp:positionV relativeFrom="paragraph">
                <wp:posOffset>-389890</wp:posOffset>
              </wp:positionV>
              <wp:extent cx="7070090" cy="656590"/>
              <wp:effectExtent l="0" t="0" r="16510" b="10160"/>
              <wp:wrapNone/>
              <wp:docPr id="10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65B5" w14:textId="77777777" w:rsidR="002D364F" w:rsidRPr="001E7FEC" w:rsidRDefault="002D364F" w:rsidP="00D01B98">
                          <w:pPr>
                            <w:pStyle w:val="Body-DT"/>
                            <w:spacing w:after="0"/>
                            <w:jc w:val="both"/>
                            <w:rPr>
                              <w:color w:val="D9D9D9" w:themeColor="background1" w:themeShade="D9"/>
                              <w:sz w:val="22"/>
                              <w:szCs w:val="22"/>
                            </w:rPr>
                          </w:pPr>
                        </w:p>
                        <w:p w14:paraId="6FD76CB8" w14:textId="5A42F968" w:rsidR="001A39F2" w:rsidRPr="000E6B8B" w:rsidRDefault="00D852E2" w:rsidP="00D01B98">
                          <w:pPr>
                            <w:pStyle w:val="Body-DT"/>
                            <w:spacing w:after="0"/>
                            <w:jc w:val="both"/>
                            <w:rPr>
                              <w:color w:val="D9D9D9" w:themeColor="background1" w:themeShade="D9"/>
                              <w:sz w:val="24"/>
                              <w:szCs w:val="24"/>
                            </w:rPr>
                          </w:pPr>
                          <w:r w:rsidRPr="000E6B8B">
                            <w:rPr>
                              <w:color w:val="D9D9D9" w:themeColor="background1" w:themeShade="D9"/>
                              <w:sz w:val="24"/>
                              <w:szCs w:val="24"/>
                            </w:rPr>
                            <w:t>Jefferson County</w:t>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p>
                        <w:p w14:paraId="3672CF6C" w14:textId="6B05D82C" w:rsidR="001A39F2" w:rsidRPr="000E6B8B" w:rsidRDefault="00D852E2" w:rsidP="00D01B98">
                          <w:pPr>
                            <w:pStyle w:val="Body-DT"/>
                            <w:spacing w:after="0"/>
                            <w:jc w:val="both"/>
                            <w:rPr>
                              <w:color w:val="D9D9D9" w:themeColor="background1" w:themeShade="D9"/>
                            </w:rPr>
                          </w:pPr>
                          <w:r w:rsidRPr="000E6B8B">
                            <w:rPr>
                              <w:color w:val="D9D9D9" w:themeColor="background1" w:themeShade="D9"/>
                              <w:sz w:val="24"/>
                              <w:szCs w:val="24"/>
                            </w:rPr>
                            <w:t>Community Accessible Resources Directory</w:t>
                          </w:r>
                          <w:r w:rsidRPr="000E6B8B">
                            <w:rPr>
                              <w:color w:val="D9D9D9" w:themeColor="background1" w:themeShade="D9"/>
                              <w:sz w:val="24"/>
                              <w:szCs w:val="24"/>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002D364F" w:rsidRPr="000E6B8B">
                            <w:rPr>
                              <w:color w:val="D9D9D9" w:themeColor="background1" w:themeShade="D9"/>
                            </w:rPr>
                            <w:tab/>
                          </w:r>
                        </w:p>
                        <w:p w14:paraId="6601C0EA" w14:textId="1F7F2046" w:rsidR="002D364F" w:rsidRPr="001E7FEC" w:rsidRDefault="002D364F" w:rsidP="00D01B98">
                          <w:pPr>
                            <w:pStyle w:val="Body-DT"/>
                            <w:spacing w:after="0"/>
                            <w:jc w:val="both"/>
                            <w:rPr>
                              <w:color w:val="D9D9D9" w:themeColor="background1" w:themeShade="D9"/>
                              <w:sz w:val="22"/>
                              <w:szCs w:val="22"/>
                            </w:rPr>
                          </w:pP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1E7FEC">
                            <w:rPr>
                              <w:color w:val="D9D9D9" w:themeColor="background1" w:themeShade="D9"/>
                              <w:sz w:val="22"/>
                              <w:szCs w:val="22"/>
                            </w:rPr>
                            <w:tab/>
                          </w:r>
                          <w:r w:rsidRPr="001E7FEC">
                            <w:rPr>
                              <w:color w:val="D9D9D9" w:themeColor="background1" w:themeShade="D9"/>
                              <w:sz w:val="22"/>
                              <w:szCs w:val="22"/>
                            </w:rPr>
                            <w:tab/>
                          </w:r>
                          <w:r w:rsidRPr="001E7FEC">
                            <w:rPr>
                              <w:color w:val="D9D9D9" w:themeColor="background1" w:themeShade="D9"/>
                              <w:sz w:val="22"/>
                              <w:szCs w:val="22"/>
                            </w:rPr>
                            <w:tab/>
                          </w:r>
                          <w:r w:rsidRPr="001E7FEC">
                            <w:rPr>
                              <w:color w:val="D9D9D9" w:themeColor="background1" w:themeShade="D9"/>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846A" id="_x0000_t202" coordsize="21600,21600" o:spt="202" path="m,l,21600r21600,l21600,xe">
              <v:stroke joinstyle="miter"/>
              <v:path gradientshapeok="t" o:connecttype="rect"/>
            </v:shapetype>
            <v:shape id="Text Box 46" o:spid="_x0000_s1026" type="#_x0000_t202" style="position:absolute;margin-left:-50.25pt;margin-top:-30.7pt;width:556.7pt;height:5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" filled="f" stroked="f">
              <v:textbox inset="0,0,0,0">
                <w:txbxContent>
                  <w:p w14:paraId="211665B5" w14:textId="77777777" w:rsidR="002D364F" w:rsidRPr="001E7FEC" w:rsidRDefault="002D364F" w:rsidP="00D01B98">
                    <w:pPr>
                      <w:pStyle w:val="Body-DT"/>
                      <w:spacing w:after="0"/>
                      <w:jc w:val="both"/>
                      <w:rPr>
                        <w:color w:val="D9D9D9" w:themeColor="background1" w:themeShade="D9"/>
                        <w:sz w:val="22"/>
                        <w:szCs w:val="22"/>
                      </w:rPr>
                    </w:pPr>
                  </w:p>
                  <w:p w14:paraId="6FD76CB8" w14:textId="5A42F968" w:rsidR="001A39F2" w:rsidRPr="000E6B8B" w:rsidRDefault="00D852E2" w:rsidP="00D01B98">
                    <w:pPr>
                      <w:pStyle w:val="Body-DT"/>
                      <w:spacing w:after="0"/>
                      <w:jc w:val="both"/>
                      <w:rPr>
                        <w:color w:val="D9D9D9" w:themeColor="background1" w:themeShade="D9"/>
                        <w:sz w:val="24"/>
                        <w:szCs w:val="24"/>
                      </w:rPr>
                    </w:pPr>
                    <w:r w:rsidRPr="000E6B8B">
                      <w:rPr>
                        <w:color w:val="D9D9D9" w:themeColor="background1" w:themeShade="D9"/>
                        <w:sz w:val="24"/>
                        <w:szCs w:val="24"/>
                      </w:rPr>
                      <w:t>Jefferson County</w:t>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r w:rsidRPr="000E6B8B">
                      <w:rPr>
                        <w:color w:val="D9D9D9" w:themeColor="background1" w:themeShade="D9"/>
                        <w:sz w:val="24"/>
                        <w:szCs w:val="24"/>
                      </w:rPr>
                      <w:tab/>
                    </w:r>
                  </w:p>
                  <w:p w14:paraId="3672CF6C" w14:textId="6B05D82C" w:rsidR="001A39F2" w:rsidRPr="000E6B8B" w:rsidRDefault="00D852E2" w:rsidP="00D01B98">
                    <w:pPr>
                      <w:pStyle w:val="Body-DT"/>
                      <w:spacing w:after="0"/>
                      <w:jc w:val="both"/>
                      <w:rPr>
                        <w:color w:val="D9D9D9" w:themeColor="background1" w:themeShade="D9"/>
                      </w:rPr>
                    </w:pPr>
                    <w:r w:rsidRPr="000E6B8B">
                      <w:rPr>
                        <w:color w:val="D9D9D9" w:themeColor="background1" w:themeShade="D9"/>
                        <w:sz w:val="24"/>
                        <w:szCs w:val="24"/>
                      </w:rPr>
                      <w:t>Community Accessible Resources Directory</w:t>
                    </w:r>
                    <w:r w:rsidRPr="000E6B8B">
                      <w:rPr>
                        <w:color w:val="D9D9D9" w:themeColor="background1" w:themeShade="D9"/>
                        <w:sz w:val="24"/>
                        <w:szCs w:val="24"/>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002D364F" w:rsidRPr="000E6B8B">
                      <w:rPr>
                        <w:color w:val="D9D9D9" w:themeColor="background1" w:themeShade="D9"/>
                      </w:rPr>
                      <w:tab/>
                    </w:r>
                  </w:p>
                  <w:p w14:paraId="6601C0EA" w14:textId="1F7F2046" w:rsidR="002D364F" w:rsidRPr="001E7FEC" w:rsidRDefault="002D364F" w:rsidP="00D01B98">
                    <w:pPr>
                      <w:pStyle w:val="Body-DT"/>
                      <w:spacing w:after="0"/>
                      <w:jc w:val="both"/>
                      <w:rPr>
                        <w:color w:val="D9D9D9" w:themeColor="background1" w:themeShade="D9"/>
                        <w:sz w:val="22"/>
                        <w:szCs w:val="22"/>
                      </w:rPr>
                    </w:pP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0E6B8B">
                      <w:rPr>
                        <w:color w:val="D9D9D9" w:themeColor="background1" w:themeShade="D9"/>
                      </w:rPr>
                      <w:tab/>
                    </w:r>
                    <w:r w:rsidRPr="001E7FEC">
                      <w:rPr>
                        <w:color w:val="D9D9D9" w:themeColor="background1" w:themeShade="D9"/>
                        <w:sz w:val="22"/>
                        <w:szCs w:val="22"/>
                      </w:rPr>
                      <w:tab/>
                    </w:r>
                    <w:r w:rsidRPr="001E7FEC">
                      <w:rPr>
                        <w:color w:val="D9D9D9" w:themeColor="background1" w:themeShade="D9"/>
                        <w:sz w:val="22"/>
                        <w:szCs w:val="22"/>
                      </w:rPr>
                      <w:tab/>
                    </w:r>
                    <w:r w:rsidRPr="001E7FEC">
                      <w:rPr>
                        <w:color w:val="D9D9D9" w:themeColor="background1" w:themeShade="D9"/>
                        <w:sz w:val="22"/>
                        <w:szCs w:val="22"/>
                      </w:rPr>
                      <w:tab/>
                    </w:r>
                    <w:r w:rsidRPr="001E7FEC">
                      <w:rPr>
                        <w:color w:val="D9D9D9" w:themeColor="background1" w:themeShade="D9"/>
                        <w:sz w:val="22"/>
                        <w:szCs w:val="22"/>
                      </w:rPr>
                      <w:tab/>
                    </w:r>
                  </w:p>
                </w:txbxContent>
              </v:textbox>
              <w10:wrap anchorx="margin"/>
            </v:shape>
          </w:pict>
        </mc:Fallback>
      </mc:AlternateContent>
    </w:r>
    <w:r w:rsidRPr="00863411">
      <w:rPr>
        <w:noProof/>
        <w:color w:val="984806" w:themeColor="accent6" w:themeShade="80"/>
      </w:rPr>
      <mc:AlternateContent>
        <mc:Choice Requires="wps">
          <w:drawing>
            <wp:anchor distT="0" distB="0" distL="114300" distR="114300" simplePos="0" relativeHeight="251659264" behindDoc="0" locked="0" layoutInCell="1" allowOverlap="1" wp14:anchorId="2E6CF5C0" wp14:editId="603027B1">
              <wp:simplePos x="0" y="0"/>
              <wp:positionH relativeFrom="column">
                <wp:posOffset>-1111322</wp:posOffset>
              </wp:positionH>
              <wp:positionV relativeFrom="paragraph">
                <wp:posOffset>-426085</wp:posOffset>
              </wp:positionV>
              <wp:extent cx="7942521" cy="637540"/>
              <wp:effectExtent l="19050" t="19050" r="20955" b="10160"/>
              <wp:wrapNone/>
              <wp:docPr id="10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2521" cy="637540"/>
                      </a:xfrm>
                      <a:prstGeom prst="rect">
                        <a:avLst/>
                      </a:prstGeom>
                      <a:solidFill>
                        <a:srgbClr val="355B2F"/>
                      </a:solidFill>
                      <a:ln w="38100">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5638" id="Rectangle 43" o:spid="_x0000_s1026" style="position:absolute;margin-left:-87.5pt;margin-top:-33.55pt;width:625.4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" fillcolor="#355b2f" strokecolor="#595959"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D1"/>
    <w:rsid w:val="0007391F"/>
    <w:rsid w:val="000A24B7"/>
    <w:rsid w:val="000B11A2"/>
    <w:rsid w:val="000E6B8B"/>
    <w:rsid w:val="00112463"/>
    <w:rsid w:val="00116A3D"/>
    <w:rsid w:val="00182AF4"/>
    <w:rsid w:val="001E7FEC"/>
    <w:rsid w:val="001F210E"/>
    <w:rsid w:val="002515B3"/>
    <w:rsid w:val="00267EA0"/>
    <w:rsid w:val="002D364F"/>
    <w:rsid w:val="00372C0C"/>
    <w:rsid w:val="003B43A6"/>
    <w:rsid w:val="003E2053"/>
    <w:rsid w:val="00424B02"/>
    <w:rsid w:val="00431E7A"/>
    <w:rsid w:val="00443886"/>
    <w:rsid w:val="00482254"/>
    <w:rsid w:val="004F75BB"/>
    <w:rsid w:val="005326A9"/>
    <w:rsid w:val="00565123"/>
    <w:rsid w:val="00575853"/>
    <w:rsid w:val="005B37CC"/>
    <w:rsid w:val="005B675E"/>
    <w:rsid w:val="005E566B"/>
    <w:rsid w:val="005F36A8"/>
    <w:rsid w:val="00601023"/>
    <w:rsid w:val="00632938"/>
    <w:rsid w:val="00666485"/>
    <w:rsid w:val="006D37E5"/>
    <w:rsid w:val="007003BF"/>
    <w:rsid w:val="00724D70"/>
    <w:rsid w:val="00783F99"/>
    <w:rsid w:val="007B5C23"/>
    <w:rsid w:val="00824E7C"/>
    <w:rsid w:val="00834DD1"/>
    <w:rsid w:val="008E26E9"/>
    <w:rsid w:val="009F571C"/>
    <w:rsid w:val="00A304F3"/>
    <w:rsid w:val="00AB7001"/>
    <w:rsid w:val="00AF6D8F"/>
    <w:rsid w:val="00B234FD"/>
    <w:rsid w:val="00B23D62"/>
    <w:rsid w:val="00B50195"/>
    <w:rsid w:val="00B51098"/>
    <w:rsid w:val="00B65C66"/>
    <w:rsid w:val="00BD13BA"/>
    <w:rsid w:val="00C05E04"/>
    <w:rsid w:val="00C17CFF"/>
    <w:rsid w:val="00C30D63"/>
    <w:rsid w:val="00CD4BC5"/>
    <w:rsid w:val="00D24F10"/>
    <w:rsid w:val="00D3085A"/>
    <w:rsid w:val="00D852E2"/>
    <w:rsid w:val="00E53352"/>
    <w:rsid w:val="00EA6B6E"/>
    <w:rsid w:val="00EC525D"/>
    <w:rsid w:val="00F03A5A"/>
    <w:rsid w:val="00F060E3"/>
    <w:rsid w:val="00F932B9"/>
    <w:rsid w:val="00FB1AE4"/>
    <w:rsid w:val="00FD17B0"/>
    <w:rsid w:val="00FE0860"/>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2014"/>
  <w15:docId w15:val="{A5B691BF-EDE1-456C-A97C-9109729B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D1"/>
    <w:pPr>
      <w:spacing w:after="240" w:line="240" w:lineRule="exact"/>
    </w:pPr>
  </w:style>
  <w:style w:type="paragraph" w:styleId="Heading1">
    <w:name w:val="heading 1"/>
    <w:basedOn w:val="Normal"/>
    <w:next w:val="Normal"/>
    <w:link w:val="Heading1Char"/>
    <w:uiPriority w:val="9"/>
    <w:qFormat/>
    <w:rsid w:val="00834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D1"/>
  </w:style>
  <w:style w:type="paragraph" w:styleId="NoSpacing">
    <w:name w:val="No Spacing"/>
    <w:link w:val="NoSpacingChar"/>
    <w:uiPriority w:val="1"/>
    <w:qFormat/>
    <w:rsid w:val="00834DD1"/>
    <w:pPr>
      <w:spacing w:after="0" w:line="240" w:lineRule="auto"/>
    </w:pPr>
  </w:style>
  <w:style w:type="paragraph" w:customStyle="1" w:styleId="SectionHeader-DT">
    <w:name w:val="Section Header-DT"/>
    <w:basedOn w:val="Heading1"/>
    <w:link w:val="SectionHeader-DTChar"/>
    <w:qFormat/>
    <w:rsid w:val="00834DD1"/>
    <w:pPr>
      <w:keepNext w:val="0"/>
      <w:keepLines w:val="0"/>
      <w:pBdr>
        <w:bottom w:val="single" w:sz="4" w:space="8" w:color="auto"/>
      </w:pBdr>
      <w:spacing w:before="0" w:after="720" w:line="240" w:lineRule="auto"/>
    </w:pPr>
    <w:rPr>
      <w:rFonts w:ascii="Trebuchet MS" w:hAnsi="Trebuchet MS"/>
      <w:b w:val="0"/>
      <w:color w:val="595959" w:themeColor="text1" w:themeTint="A6"/>
      <w:sz w:val="64"/>
      <w:szCs w:val="64"/>
    </w:rPr>
  </w:style>
  <w:style w:type="paragraph" w:customStyle="1" w:styleId="Body-DT">
    <w:name w:val="Body-DT"/>
    <w:basedOn w:val="Normal"/>
    <w:link w:val="Body-DTChar"/>
    <w:qFormat/>
    <w:rsid w:val="00834DD1"/>
    <w:rPr>
      <w:rFonts w:ascii="Trebuchet MS" w:hAnsi="Trebuchet MS" w:cstheme="minorHAnsi"/>
      <w:color w:val="595959" w:themeColor="text1" w:themeTint="A6"/>
      <w:sz w:val="20"/>
      <w:szCs w:val="20"/>
    </w:rPr>
  </w:style>
  <w:style w:type="character" w:customStyle="1" w:styleId="SectionHeader-DTChar">
    <w:name w:val="Section Header-DT Char"/>
    <w:basedOn w:val="Heading1Char"/>
    <w:link w:val="SectionHeader-DT"/>
    <w:rsid w:val="00834DD1"/>
    <w:rPr>
      <w:rFonts w:ascii="Trebuchet MS" w:eastAsiaTheme="majorEastAsia" w:hAnsi="Trebuchet MS" w:cstheme="majorBidi"/>
      <w:b w:val="0"/>
      <w:bCs/>
      <w:color w:val="595959" w:themeColor="text1" w:themeTint="A6"/>
      <w:sz w:val="64"/>
      <w:szCs w:val="64"/>
    </w:rPr>
  </w:style>
  <w:style w:type="character" w:customStyle="1" w:styleId="Body-DTChar">
    <w:name w:val="Body-DT Char"/>
    <w:basedOn w:val="DefaultParagraphFont"/>
    <w:link w:val="Body-DT"/>
    <w:rsid w:val="00834DD1"/>
    <w:rPr>
      <w:rFonts w:ascii="Trebuchet MS" w:hAnsi="Trebuchet MS" w:cstheme="minorHAnsi"/>
      <w:color w:val="595959" w:themeColor="text1" w:themeTint="A6"/>
      <w:sz w:val="20"/>
      <w:szCs w:val="20"/>
    </w:rPr>
  </w:style>
  <w:style w:type="paragraph" w:customStyle="1" w:styleId="SubHead-2-DT">
    <w:name w:val="SubHead-2-DT"/>
    <w:basedOn w:val="Normal"/>
    <w:link w:val="SubHead-2-DTChar"/>
    <w:qFormat/>
    <w:rsid w:val="00834DD1"/>
    <w:pPr>
      <w:autoSpaceDE w:val="0"/>
      <w:autoSpaceDN w:val="0"/>
      <w:adjustRightInd w:val="0"/>
      <w:spacing w:before="140" w:after="0" w:line="240" w:lineRule="auto"/>
    </w:pPr>
    <w:rPr>
      <w:rFonts w:ascii="Trebuchet MS" w:hAnsi="Trebuchet MS" w:cstheme="minorHAnsi"/>
      <w:b/>
      <w:bCs/>
      <w:caps/>
      <w:color w:val="984806" w:themeColor="accent6" w:themeShade="80"/>
      <w:sz w:val="24"/>
    </w:rPr>
  </w:style>
  <w:style w:type="character" w:customStyle="1" w:styleId="SubHead-2-DTChar">
    <w:name w:val="SubHead-2-DT Char"/>
    <w:basedOn w:val="DefaultParagraphFont"/>
    <w:link w:val="SubHead-2-DT"/>
    <w:rsid w:val="00834DD1"/>
    <w:rPr>
      <w:rFonts w:ascii="Trebuchet MS" w:hAnsi="Trebuchet MS" w:cstheme="minorHAnsi"/>
      <w:b/>
      <w:bCs/>
      <w:caps/>
      <w:color w:val="984806" w:themeColor="accent6" w:themeShade="80"/>
      <w:sz w:val="24"/>
    </w:rPr>
  </w:style>
  <w:style w:type="paragraph" w:customStyle="1" w:styleId="resourcedirectory">
    <w:name w:val="resource directory"/>
    <w:basedOn w:val="NoSpacing"/>
    <w:link w:val="resourcedirectoryChar"/>
    <w:qFormat/>
    <w:rsid w:val="00834DD1"/>
    <w:pPr>
      <w:framePr w:hSpace="180" w:wrap="around" w:vAnchor="text" w:hAnchor="margin" w:y="444"/>
      <w:suppressOverlap/>
    </w:pPr>
    <w:rPr>
      <w:rFonts w:ascii="Trebuchet MS" w:hAnsi="Trebuchet MS"/>
      <w:color w:val="595959" w:themeColor="text1" w:themeTint="A6"/>
      <w:sz w:val="20"/>
      <w:szCs w:val="20"/>
    </w:rPr>
  </w:style>
  <w:style w:type="character" w:customStyle="1" w:styleId="NoSpacingChar">
    <w:name w:val="No Spacing Char"/>
    <w:basedOn w:val="DefaultParagraphFont"/>
    <w:link w:val="NoSpacing"/>
    <w:uiPriority w:val="1"/>
    <w:rsid w:val="00834DD1"/>
  </w:style>
  <w:style w:type="character" w:customStyle="1" w:styleId="resourcedirectoryChar">
    <w:name w:val="resource directory Char"/>
    <w:basedOn w:val="NoSpacingChar"/>
    <w:link w:val="resourcedirectory"/>
    <w:rsid w:val="00834DD1"/>
    <w:rPr>
      <w:rFonts w:ascii="Trebuchet MS" w:hAnsi="Trebuchet MS"/>
      <w:color w:val="595959" w:themeColor="text1" w:themeTint="A6"/>
      <w:sz w:val="20"/>
      <w:szCs w:val="20"/>
    </w:rPr>
  </w:style>
  <w:style w:type="character" w:customStyle="1" w:styleId="Heading1Char">
    <w:name w:val="Heading 1 Char"/>
    <w:basedOn w:val="DefaultParagraphFont"/>
    <w:link w:val="Heading1"/>
    <w:uiPriority w:val="9"/>
    <w:rsid w:val="00834DD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3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D1"/>
  </w:style>
  <w:style w:type="character" w:styleId="Hyperlink">
    <w:name w:val="Hyperlink"/>
    <w:basedOn w:val="DefaultParagraphFont"/>
    <w:uiPriority w:val="99"/>
    <w:unhideWhenUsed/>
    <w:rsid w:val="00AF6D8F"/>
    <w:rPr>
      <w:rFonts w:cs="Times New Roman"/>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706)%20651-6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66552446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Haley</dc:creator>
  <cp:lastModifiedBy>Dallas McClellan</cp:lastModifiedBy>
  <cp:revision>38</cp:revision>
  <dcterms:created xsi:type="dcterms:W3CDTF">2019-11-07T16:28:00Z</dcterms:created>
  <dcterms:modified xsi:type="dcterms:W3CDTF">2019-11-07T20:24:00Z</dcterms:modified>
</cp:coreProperties>
</file>